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55" w:rsidRDefault="00C07955" w:rsidP="00356FDC">
      <w:pPr>
        <w:pStyle w:val="Default"/>
      </w:pPr>
    </w:p>
    <w:p w:rsidR="00C07955" w:rsidRPr="00BA77A6" w:rsidRDefault="00C07955" w:rsidP="00356FDC">
      <w:pPr>
        <w:pStyle w:val="Default"/>
        <w:rPr>
          <w:rFonts w:ascii="Arial" w:hAnsi="Arial" w:cs="Arial"/>
        </w:rPr>
      </w:pPr>
      <w:r w:rsidRPr="00BA77A6">
        <w:rPr>
          <w:b/>
          <w:bCs/>
        </w:rPr>
        <w:t xml:space="preserve">              </w:t>
      </w:r>
      <w:r w:rsidRPr="00BA77A6">
        <w:rPr>
          <w:rFonts w:ascii="Arial" w:hAnsi="Arial" w:cs="Arial"/>
          <w:b/>
          <w:bCs/>
        </w:rPr>
        <w:t xml:space="preserve">АДМИНИСТРАЦИЯ  БОГАТЫРЕВСКОГО  СЕЛЬСОВЕТА </w:t>
      </w:r>
    </w:p>
    <w:p w:rsidR="00C07955" w:rsidRPr="00BA77A6" w:rsidRDefault="00C07955" w:rsidP="00356FDC">
      <w:pPr>
        <w:pStyle w:val="Default"/>
        <w:rPr>
          <w:rFonts w:ascii="Arial" w:hAnsi="Arial" w:cs="Arial"/>
        </w:rPr>
      </w:pPr>
      <w:r w:rsidRPr="00BA77A6">
        <w:rPr>
          <w:rFonts w:ascii="Arial" w:hAnsi="Arial" w:cs="Arial"/>
          <w:b/>
          <w:bCs/>
        </w:rPr>
        <w:t xml:space="preserve">                  ГОРШЕЧЕНСКОГО РАЙОНА  КУРСКОЙ ОБЛАСТИ</w:t>
      </w:r>
    </w:p>
    <w:p w:rsidR="00C07955" w:rsidRPr="00BA77A6" w:rsidRDefault="00C07955" w:rsidP="00356FDC">
      <w:pPr>
        <w:pStyle w:val="Default"/>
        <w:rPr>
          <w:rFonts w:ascii="Arial" w:hAnsi="Arial" w:cs="Arial"/>
          <w:b/>
          <w:bCs/>
        </w:rPr>
      </w:pPr>
      <w:r w:rsidRPr="00BA77A6">
        <w:rPr>
          <w:rFonts w:ascii="Arial" w:hAnsi="Arial" w:cs="Arial"/>
          <w:b/>
          <w:bCs/>
        </w:rPr>
        <w:t xml:space="preserve">                                       </w:t>
      </w:r>
    </w:p>
    <w:p w:rsidR="00C07955" w:rsidRPr="00BA77A6" w:rsidRDefault="00C07955" w:rsidP="00356FDC">
      <w:pPr>
        <w:pStyle w:val="Default"/>
        <w:rPr>
          <w:rFonts w:ascii="Arial" w:hAnsi="Arial" w:cs="Arial"/>
        </w:rPr>
      </w:pPr>
      <w:r w:rsidRPr="00BA77A6">
        <w:rPr>
          <w:rFonts w:ascii="Arial" w:hAnsi="Arial" w:cs="Arial"/>
          <w:b/>
          <w:bCs/>
        </w:rPr>
        <w:t xml:space="preserve">                                           ПОСТАНОВЛЕНИЕ </w:t>
      </w:r>
    </w:p>
    <w:p w:rsidR="00C07955" w:rsidRPr="00BA77A6" w:rsidRDefault="00C07955" w:rsidP="00356FDC">
      <w:pPr>
        <w:pStyle w:val="Default"/>
        <w:rPr>
          <w:rFonts w:ascii="Arial" w:hAnsi="Arial" w:cs="Arial"/>
        </w:rPr>
      </w:pPr>
      <w:r w:rsidRPr="00BA77A6">
        <w:rPr>
          <w:rFonts w:ascii="Arial" w:hAnsi="Arial" w:cs="Arial"/>
        </w:rPr>
        <w:t>29.08.2013 года  № 55                                                          с. Богатырево</w:t>
      </w:r>
    </w:p>
    <w:p w:rsidR="00C07955" w:rsidRPr="00BA77A6" w:rsidRDefault="00C07955" w:rsidP="00356FDC">
      <w:pPr>
        <w:pStyle w:val="Default"/>
        <w:rPr>
          <w:rFonts w:ascii="Arial" w:hAnsi="Arial" w:cs="Arial"/>
        </w:rPr>
      </w:pPr>
    </w:p>
    <w:p w:rsidR="00C07955" w:rsidRPr="00BA77A6" w:rsidRDefault="00C07955" w:rsidP="00356FDC">
      <w:pPr>
        <w:pStyle w:val="Default"/>
        <w:rPr>
          <w:rFonts w:ascii="Arial" w:hAnsi="Arial" w:cs="Arial"/>
          <w:b/>
          <w:bCs/>
        </w:rPr>
      </w:pPr>
      <w:r w:rsidRPr="00BA77A6">
        <w:rPr>
          <w:rFonts w:ascii="Arial" w:hAnsi="Arial" w:cs="Arial"/>
          <w:b/>
          <w:bCs/>
        </w:rPr>
        <w:t xml:space="preserve">Об обработке персональных данных, осуществляемой без использования средств автоматизации в администрации Богатыревского сельсовета Горшеченского района Курской области </w:t>
      </w:r>
    </w:p>
    <w:p w:rsidR="00C07955" w:rsidRPr="00BA77A6" w:rsidRDefault="00C07955" w:rsidP="00356FDC">
      <w:pPr>
        <w:pStyle w:val="Default"/>
        <w:rPr>
          <w:rFonts w:ascii="Arial" w:hAnsi="Arial" w:cs="Arial"/>
        </w:rPr>
      </w:pPr>
    </w:p>
    <w:p w:rsidR="00C07955" w:rsidRPr="00BA77A6" w:rsidRDefault="00C07955" w:rsidP="00356FDC">
      <w:pPr>
        <w:pStyle w:val="Default"/>
        <w:rPr>
          <w:rFonts w:ascii="Arial" w:hAnsi="Arial" w:cs="Arial"/>
        </w:rPr>
      </w:pPr>
      <w:r w:rsidRPr="00BA77A6">
        <w:rPr>
          <w:rFonts w:ascii="Arial" w:hAnsi="Arial" w:cs="Arial"/>
        </w:rPr>
        <w:t xml:space="preserve">В соответствии с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в целях определения общего порядка обращения с информацией, содержащей персональные данные в администрации Богатыревского сельсовета, администрация Богатыревского сельсовета ПОСТАНОВЛЯЕТ: </w:t>
      </w:r>
    </w:p>
    <w:p w:rsidR="00C07955" w:rsidRPr="00BA77A6" w:rsidRDefault="00C07955" w:rsidP="00356FDC">
      <w:pPr>
        <w:pStyle w:val="Default"/>
        <w:rPr>
          <w:rFonts w:ascii="Arial" w:hAnsi="Arial" w:cs="Arial"/>
        </w:rPr>
      </w:pPr>
      <w:r w:rsidRPr="00BA77A6">
        <w:rPr>
          <w:rFonts w:ascii="Arial" w:hAnsi="Arial" w:cs="Arial"/>
        </w:rPr>
        <w:t xml:space="preserve">1. Утвердить Положение об обработке персональных данных, осуществляемой без использования средств автоматизации в администрации Богатыревского сельсовета (далее - Положение), согласно приложению.  </w:t>
      </w:r>
    </w:p>
    <w:p w:rsidR="00C07955" w:rsidRPr="00BA77A6" w:rsidRDefault="00C07955" w:rsidP="00356FDC">
      <w:pPr>
        <w:pStyle w:val="Default"/>
        <w:rPr>
          <w:rFonts w:ascii="Arial" w:hAnsi="Arial" w:cs="Arial"/>
        </w:rPr>
      </w:pPr>
      <w:r w:rsidRPr="00BA77A6">
        <w:rPr>
          <w:rFonts w:ascii="Arial" w:hAnsi="Arial" w:cs="Arial"/>
        </w:rPr>
        <w:t>4. Опубликовать настоящее постановление на официальном сайте администрации Богатыревского сельсовета.</w:t>
      </w:r>
    </w:p>
    <w:p w:rsidR="00C07955" w:rsidRPr="00BA77A6" w:rsidRDefault="00C07955" w:rsidP="00356FDC">
      <w:pPr>
        <w:pStyle w:val="Default"/>
        <w:rPr>
          <w:rFonts w:ascii="Arial" w:hAnsi="Arial" w:cs="Arial"/>
        </w:rPr>
      </w:pPr>
      <w:r w:rsidRPr="00BA77A6">
        <w:rPr>
          <w:rFonts w:ascii="Arial" w:hAnsi="Arial" w:cs="Arial"/>
        </w:rPr>
        <w:t xml:space="preserve">5. Контроль за исполнением настоящего постановления возложить на заместителя Богатыревского сельсовета Вострякову А.Н. </w:t>
      </w:r>
    </w:p>
    <w:p w:rsidR="00C07955" w:rsidRPr="00BA77A6" w:rsidRDefault="00C07955" w:rsidP="00356FDC">
      <w:pPr>
        <w:pStyle w:val="Default"/>
        <w:rPr>
          <w:rFonts w:ascii="Arial" w:hAnsi="Arial" w:cs="Arial"/>
        </w:rPr>
      </w:pPr>
    </w:p>
    <w:p w:rsidR="00C07955" w:rsidRPr="00BA77A6" w:rsidRDefault="00C07955" w:rsidP="00356FDC">
      <w:pPr>
        <w:pStyle w:val="Default"/>
        <w:rPr>
          <w:rFonts w:ascii="Arial" w:hAnsi="Arial" w:cs="Arial"/>
        </w:rPr>
      </w:pPr>
    </w:p>
    <w:p w:rsidR="00C07955" w:rsidRPr="00BA77A6" w:rsidRDefault="00C07955" w:rsidP="00356FDC">
      <w:pPr>
        <w:pStyle w:val="Default"/>
        <w:rPr>
          <w:rFonts w:ascii="Arial" w:hAnsi="Arial" w:cs="Arial"/>
        </w:rPr>
      </w:pPr>
      <w:r w:rsidRPr="00BA77A6">
        <w:rPr>
          <w:rFonts w:ascii="Arial" w:hAnsi="Arial" w:cs="Arial"/>
        </w:rPr>
        <w:t xml:space="preserve">Глава Богатыревского сельсовета </w:t>
      </w:r>
    </w:p>
    <w:p w:rsidR="00C07955" w:rsidRPr="00BA77A6" w:rsidRDefault="00C07955" w:rsidP="00356FDC">
      <w:pPr>
        <w:pStyle w:val="Default"/>
        <w:rPr>
          <w:rFonts w:ascii="Arial" w:hAnsi="Arial" w:cs="Arial"/>
        </w:rPr>
      </w:pPr>
      <w:r w:rsidRPr="00BA77A6">
        <w:rPr>
          <w:rFonts w:ascii="Arial" w:hAnsi="Arial" w:cs="Arial"/>
        </w:rPr>
        <w:t>Горшеченского района                                            Т.А. Звягинцева</w:t>
      </w:r>
    </w:p>
    <w:p w:rsidR="00C07955" w:rsidRPr="00BA77A6" w:rsidRDefault="00C07955" w:rsidP="00356FDC">
      <w:pPr>
        <w:pStyle w:val="Default"/>
        <w:pageBreakBefore/>
        <w:rPr>
          <w:rFonts w:ascii="Arial" w:hAnsi="Arial" w:cs="Arial"/>
        </w:rPr>
      </w:pPr>
      <w:r w:rsidRPr="00BA77A6">
        <w:rPr>
          <w:rFonts w:ascii="Arial" w:hAnsi="Arial" w:cs="Arial"/>
        </w:rPr>
        <w:t xml:space="preserve">ПРИЛОЖЕНИЕ </w:t>
      </w:r>
    </w:p>
    <w:p w:rsidR="00C07955" w:rsidRPr="00BA77A6" w:rsidRDefault="00C07955" w:rsidP="00356FDC">
      <w:pPr>
        <w:pStyle w:val="Default"/>
        <w:rPr>
          <w:rFonts w:ascii="Arial" w:hAnsi="Arial" w:cs="Arial"/>
        </w:rPr>
      </w:pPr>
      <w:r w:rsidRPr="00BA77A6">
        <w:rPr>
          <w:rFonts w:ascii="Arial" w:hAnsi="Arial" w:cs="Arial"/>
        </w:rPr>
        <w:t xml:space="preserve">УТВЕРЖДЕНО </w:t>
      </w:r>
    </w:p>
    <w:p w:rsidR="00C07955" w:rsidRPr="00BA77A6" w:rsidRDefault="00C07955" w:rsidP="00356FDC">
      <w:pPr>
        <w:pStyle w:val="Default"/>
        <w:rPr>
          <w:rFonts w:ascii="Arial" w:hAnsi="Arial" w:cs="Arial"/>
        </w:rPr>
      </w:pPr>
      <w:r w:rsidRPr="00BA77A6">
        <w:rPr>
          <w:rFonts w:ascii="Arial" w:hAnsi="Arial" w:cs="Arial"/>
        </w:rPr>
        <w:t xml:space="preserve">постановлением администрации Богатыревского сельсовета </w:t>
      </w:r>
    </w:p>
    <w:p w:rsidR="00C07955" w:rsidRPr="00BA77A6" w:rsidRDefault="00C07955" w:rsidP="00356FDC">
      <w:pPr>
        <w:pStyle w:val="Default"/>
        <w:rPr>
          <w:rFonts w:ascii="Arial" w:hAnsi="Arial" w:cs="Arial"/>
        </w:rPr>
      </w:pPr>
      <w:r w:rsidRPr="00BA77A6">
        <w:rPr>
          <w:rFonts w:ascii="Arial" w:hAnsi="Arial" w:cs="Arial"/>
        </w:rPr>
        <w:t xml:space="preserve">29.08.2013 № 55 </w:t>
      </w:r>
    </w:p>
    <w:p w:rsidR="00C07955" w:rsidRPr="00BA77A6" w:rsidRDefault="00C07955" w:rsidP="00356FDC">
      <w:pPr>
        <w:pStyle w:val="Default"/>
        <w:rPr>
          <w:rFonts w:ascii="Arial" w:hAnsi="Arial" w:cs="Arial"/>
        </w:rPr>
      </w:pPr>
      <w:r w:rsidRPr="00BA77A6">
        <w:rPr>
          <w:rFonts w:ascii="Arial" w:hAnsi="Arial" w:cs="Arial"/>
          <w:b/>
          <w:bCs/>
        </w:rPr>
        <w:t xml:space="preserve">Положение </w:t>
      </w:r>
    </w:p>
    <w:p w:rsidR="00C07955" w:rsidRPr="00BA77A6" w:rsidRDefault="00C07955" w:rsidP="00356FDC">
      <w:pPr>
        <w:pStyle w:val="Default"/>
        <w:rPr>
          <w:rFonts w:ascii="Arial" w:hAnsi="Arial" w:cs="Arial"/>
        </w:rPr>
      </w:pPr>
      <w:r w:rsidRPr="00BA77A6">
        <w:rPr>
          <w:rFonts w:ascii="Arial" w:hAnsi="Arial" w:cs="Arial"/>
          <w:b/>
          <w:bCs/>
        </w:rPr>
        <w:t xml:space="preserve">об обработке персональных данных, </w:t>
      </w:r>
    </w:p>
    <w:p w:rsidR="00C07955" w:rsidRPr="00BA77A6" w:rsidRDefault="00C07955" w:rsidP="00356FDC">
      <w:pPr>
        <w:pStyle w:val="Default"/>
        <w:rPr>
          <w:rFonts w:ascii="Arial" w:hAnsi="Arial" w:cs="Arial"/>
        </w:rPr>
      </w:pPr>
      <w:r w:rsidRPr="00BA77A6">
        <w:rPr>
          <w:rFonts w:ascii="Arial" w:hAnsi="Arial" w:cs="Arial"/>
          <w:b/>
          <w:bCs/>
        </w:rPr>
        <w:t xml:space="preserve">осуществляемой без использования средств автоматизации </w:t>
      </w:r>
    </w:p>
    <w:p w:rsidR="00C07955" w:rsidRPr="00BA77A6" w:rsidRDefault="00C07955" w:rsidP="00356FDC">
      <w:pPr>
        <w:pStyle w:val="Default"/>
        <w:rPr>
          <w:rFonts w:ascii="Arial" w:hAnsi="Arial" w:cs="Arial"/>
          <w:b/>
          <w:bCs/>
        </w:rPr>
      </w:pPr>
      <w:r w:rsidRPr="00BA77A6">
        <w:rPr>
          <w:rFonts w:ascii="Arial" w:hAnsi="Arial" w:cs="Arial"/>
          <w:b/>
          <w:bCs/>
        </w:rPr>
        <w:t>в администрации Богатыревского сельсовета</w:t>
      </w:r>
    </w:p>
    <w:p w:rsidR="00C07955" w:rsidRPr="00BA77A6" w:rsidRDefault="00C07955" w:rsidP="00356FDC">
      <w:pPr>
        <w:pStyle w:val="Default"/>
        <w:rPr>
          <w:rFonts w:ascii="Arial" w:hAnsi="Arial" w:cs="Arial"/>
        </w:rPr>
      </w:pPr>
      <w:r w:rsidRPr="00BA77A6">
        <w:rPr>
          <w:rFonts w:ascii="Arial" w:hAnsi="Arial" w:cs="Arial"/>
          <w:b/>
          <w:bCs/>
        </w:rPr>
        <w:t xml:space="preserve"> </w:t>
      </w:r>
    </w:p>
    <w:p w:rsidR="00C07955" w:rsidRPr="00BA77A6" w:rsidRDefault="00C07955" w:rsidP="00356FDC">
      <w:pPr>
        <w:pStyle w:val="Default"/>
        <w:rPr>
          <w:rFonts w:ascii="Arial" w:hAnsi="Arial" w:cs="Arial"/>
        </w:rPr>
      </w:pPr>
      <w:r w:rsidRPr="00BA77A6">
        <w:rPr>
          <w:rFonts w:ascii="Arial" w:hAnsi="Arial" w:cs="Arial"/>
          <w:b/>
          <w:bCs/>
        </w:rPr>
        <w:t xml:space="preserve">1. Общие положения </w:t>
      </w:r>
    </w:p>
    <w:p w:rsidR="00C07955" w:rsidRPr="00BA77A6" w:rsidRDefault="00C07955" w:rsidP="00356FDC">
      <w:pPr>
        <w:pStyle w:val="Default"/>
        <w:rPr>
          <w:rFonts w:ascii="Arial" w:hAnsi="Arial" w:cs="Arial"/>
        </w:rPr>
      </w:pPr>
      <w:r w:rsidRPr="00BA77A6">
        <w:rPr>
          <w:rFonts w:ascii="Arial" w:hAnsi="Arial" w:cs="Arial"/>
        </w:rPr>
        <w:t>1.1. Настоящие Положение об обработке персональных данных, осуществляемой без использования средств автоматизации в администрации Богатыревского сельсовета разработано на основании требований Федерального закона Российской Федерации от 27.07.2006 № 152-ФЗ «О персональных данных» и устанавливает порядок обработки, распространения и использования персональных данных в администрации Богатыревского сельсовета.</w:t>
      </w:r>
    </w:p>
    <w:p w:rsidR="00C07955" w:rsidRPr="00BA77A6" w:rsidRDefault="00C07955" w:rsidP="00356FDC">
      <w:pPr>
        <w:pStyle w:val="Default"/>
        <w:rPr>
          <w:rFonts w:ascii="Arial" w:hAnsi="Arial" w:cs="Arial"/>
        </w:rPr>
      </w:pPr>
      <w:r w:rsidRPr="00BA77A6">
        <w:rPr>
          <w:rFonts w:ascii="Arial" w:hAnsi="Arial" w:cs="Arial"/>
        </w:rPr>
        <w:t xml:space="preserve">1.2. Положение об обработке персональных данных, осуществляемой без использования средств автоматизации в администрации Богатыревского сельсовета (далее – Положение) осуществляются с учетом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rsidR="00C07955" w:rsidRPr="00BA77A6" w:rsidRDefault="00C07955" w:rsidP="00356FDC">
      <w:pPr>
        <w:pStyle w:val="Default"/>
        <w:rPr>
          <w:rFonts w:ascii="Arial" w:hAnsi="Arial" w:cs="Arial"/>
        </w:rPr>
      </w:pPr>
      <w:r w:rsidRPr="00BA77A6">
        <w:rPr>
          <w:rFonts w:ascii="Arial" w:hAnsi="Arial" w:cs="Arial"/>
          <w:b/>
          <w:bCs/>
        </w:rPr>
        <w:t xml:space="preserve">2. Особенности организации обработки персональных данных, </w:t>
      </w:r>
    </w:p>
    <w:p w:rsidR="00C07955" w:rsidRPr="00BA77A6" w:rsidRDefault="00C07955" w:rsidP="00356FDC">
      <w:pPr>
        <w:pStyle w:val="Default"/>
        <w:rPr>
          <w:rFonts w:ascii="Arial" w:hAnsi="Arial" w:cs="Arial"/>
        </w:rPr>
      </w:pPr>
      <w:r w:rsidRPr="00BA77A6">
        <w:rPr>
          <w:rFonts w:ascii="Arial" w:hAnsi="Arial" w:cs="Arial"/>
          <w:b/>
          <w:bCs/>
        </w:rPr>
        <w:t xml:space="preserve">осуществляемой без использования средств автоматизации </w:t>
      </w:r>
    </w:p>
    <w:p w:rsidR="00C07955" w:rsidRPr="00BA77A6" w:rsidRDefault="00C07955" w:rsidP="00356FDC">
      <w:pPr>
        <w:pStyle w:val="Default"/>
        <w:rPr>
          <w:rFonts w:ascii="Arial" w:hAnsi="Arial" w:cs="Arial"/>
        </w:rPr>
      </w:pPr>
      <w:r w:rsidRPr="00BA77A6">
        <w:rPr>
          <w:rFonts w:ascii="Arial" w:hAnsi="Arial" w:cs="Arial"/>
          <w:b/>
          <w:bCs/>
        </w:rPr>
        <w:t>в администрации Богатыревского сельсовета</w:t>
      </w:r>
    </w:p>
    <w:p w:rsidR="00C07955" w:rsidRPr="00BA77A6" w:rsidRDefault="00C07955" w:rsidP="00356FDC">
      <w:pPr>
        <w:pStyle w:val="Default"/>
        <w:rPr>
          <w:rFonts w:ascii="Arial" w:hAnsi="Arial" w:cs="Arial"/>
        </w:rPr>
      </w:pPr>
      <w:r w:rsidRPr="00BA77A6">
        <w:rPr>
          <w:rFonts w:ascii="Arial" w:hAnsi="Arial" w:cs="Arial"/>
        </w:rPr>
        <w:t xml:space="preserve">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w:t>
      </w:r>
    </w:p>
    <w:p w:rsidR="00C07955" w:rsidRPr="00BA77A6" w:rsidRDefault="00C07955" w:rsidP="00356FDC">
      <w:pPr>
        <w:pStyle w:val="Default"/>
        <w:rPr>
          <w:rFonts w:ascii="Arial" w:hAnsi="Arial" w:cs="Arial"/>
        </w:rPr>
      </w:pPr>
      <w:r w:rsidRPr="00BA77A6">
        <w:rPr>
          <w:rFonts w:ascii="Arial" w:hAnsi="Arial" w:cs="Arial"/>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C07955" w:rsidRPr="00BA77A6" w:rsidRDefault="00C07955" w:rsidP="00356FDC">
      <w:pPr>
        <w:pStyle w:val="Default"/>
        <w:pageBreakBefore/>
        <w:rPr>
          <w:rFonts w:ascii="Arial" w:hAnsi="Arial" w:cs="Arial"/>
        </w:rPr>
      </w:pPr>
      <w:r w:rsidRPr="00BA77A6">
        <w:rPr>
          <w:rFonts w:ascii="Arial" w:hAnsi="Arial" w:cs="Arial"/>
        </w:rPr>
        <w:t xml:space="preserve">3 продолжение приложения </w:t>
      </w:r>
    </w:p>
    <w:p w:rsidR="00C07955" w:rsidRPr="00BA77A6" w:rsidRDefault="00C07955" w:rsidP="00356FDC">
      <w:pPr>
        <w:pStyle w:val="Default"/>
        <w:rPr>
          <w:rFonts w:ascii="Arial" w:hAnsi="Arial" w:cs="Arial"/>
        </w:rPr>
      </w:pPr>
      <w:r w:rsidRPr="00BA77A6">
        <w:rPr>
          <w:rFonts w:ascii="Arial" w:hAnsi="Arial" w:cs="Arial"/>
        </w:rPr>
        <w:t xml:space="preserve">2.3.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w:t>
      </w:r>
    </w:p>
    <w:p w:rsidR="00C07955" w:rsidRPr="00BA77A6" w:rsidRDefault="00C07955" w:rsidP="00356FDC">
      <w:pPr>
        <w:pStyle w:val="Default"/>
        <w:rPr>
          <w:rFonts w:ascii="Arial" w:hAnsi="Arial" w:cs="Arial"/>
        </w:rPr>
      </w:pPr>
      <w:r w:rsidRPr="00BA77A6">
        <w:rPr>
          <w:rFonts w:ascii="Arial" w:hAnsi="Arial" w:cs="Arial"/>
        </w:rPr>
        <w:t xml:space="preserve">2.3.1.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w:t>
      </w:r>
    </w:p>
    <w:p w:rsidR="00C07955" w:rsidRPr="00BA77A6" w:rsidRDefault="00C07955" w:rsidP="00356FDC">
      <w:pPr>
        <w:pStyle w:val="Default"/>
        <w:rPr>
          <w:rFonts w:ascii="Arial" w:hAnsi="Arial" w:cs="Arial"/>
        </w:rPr>
      </w:pPr>
      <w:r w:rsidRPr="00BA77A6">
        <w:rPr>
          <w:rFonts w:ascii="Arial" w:hAnsi="Arial" w:cs="Arial"/>
        </w:rPr>
        <w:t xml:space="preserve">2.3.2.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C07955" w:rsidRPr="00BA77A6" w:rsidRDefault="00C07955" w:rsidP="00356FDC">
      <w:pPr>
        <w:pStyle w:val="Default"/>
        <w:rPr>
          <w:rFonts w:ascii="Arial" w:hAnsi="Arial" w:cs="Arial"/>
        </w:rPr>
      </w:pPr>
      <w:r w:rsidRPr="00BA77A6">
        <w:rPr>
          <w:rFonts w:ascii="Arial" w:hAnsi="Arial" w:cs="Arial"/>
        </w:rPr>
        <w:t xml:space="preserve">2.3.3.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C07955" w:rsidRPr="00BA77A6" w:rsidRDefault="00C07955" w:rsidP="00356FDC">
      <w:pPr>
        <w:pStyle w:val="Default"/>
        <w:rPr>
          <w:rFonts w:ascii="Arial" w:hAnsi="Arial" w:cs="Arial"/>
        </w:rPr>
      </w:pPr>
      <w:r w:rsidRPr="00BA77A6">
        <w:rPr>
          <w:rFonts w:ascii="Arial" w:hAnsi="Arial" w:cs="Arial"/>
        </w:rPr>
        <w:t xml:space="preserve">2.3.4. типовая форма должна исключать объединение полей, предназначенных для внесения персональных данных, цели, обработки которых заведомо не совместимы. </w:t>
      </w:r>
    </w:p>
    <w:p w:rsidR="00C07955" w:rsidRPr="00BA77A6" w:rsidRDefault="00C07955" w:rsidP="00356FDC">
      <w:pPr>
        <w:pStyle w:val="Default"/>
        <w:rPr>
          <w:rFonts w:ascii="Arial" w:hAnsi="Arial" w:cs="Arial"/>
        </w:rPr>
      </w:pPr>
      <w:r w:rsidRPr="00BA77A6">
        <w:rPr>
          <w:rFonts w:ascii="Arial" w:hAnsi="Arial" w:cs="Arial"/>
        </w:rPr>
        <w:t xml:space="preserve">2.4.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C07955" w:rsidRPr="00BA77A6" w:rsidRDefault="00C07955" w:rsidP="00356FDC">
      <w:pPr>
        <w:pStyle w:val="Default"/>
        <w:rPr>
          <w:rFonts w:ascii="Arial" w:hAnsi="Arial" w:cs="Arial"/>
        </w:rPr>
      </w:pPr>
      <w:r w:rsidRPr="00BA77A6">
        <w:rPr>
          <w:rFonts w:ascii="Arial" w:hAnsi="Arial" w:cs="Arial"/>
        </w:rPr>
        <w:t xml:space="preserve">2.4.1.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C07955" w:rsidRPr="00BA77A6" w:rsidRDefault="00C07955" w:rsidP="00356FDC">
      <w:pPr>
        <w:pStyle w:val="Default"/>
        <w:rPr>
          <w:rFonts w:ascii="Arial" w:hAnsi="Arial" w:cs="Arial"/>
        </w:rPr>
      </w:pPr>
      <w:r w:rsidRPr="00BA77A6">
        <w:rPr>
          <w:rFonts w:ascii="Arial" w:hAnsi="Arial" w:cs="Arial"/>
        </w:rPr>
        <w:t xml:space="preserve">2.4.2.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C07955" w:rsidRPr="00BA77A6" w:rsidRDefault="00C07955" w:rsidP="00356FDC">
      <w:pPr>
        <w:pStyle w:val="Default"/>
        <w:rPr>
          <w:rFonts w:ascii="Arial" w:hAnsi="Arial" w:cs="Arial"/>
        </w:rPr>
      </w:pPr>
      <w:r w:rsidRPr="00BA77A6">
        <w:rPr>
          <w:rFonts w:ascii="Arial" w:hAnsi="Arial" w:cs="Arial"/>
        </w:rPr>
        <w:t xml:space="preserve">2.5. Уничтожение или обезличивание части персональных данных, если это допускается материальным носителем, может производиться способом, </w:t>
      </w:r>
    </w:p>
    <w:p w:rsidR="00C07955" w:rsidRPr="00BA77A6" w:rsidRDefault="00C07955" w:rsidP="00356FDC">
      <w:pPr>
        <w:pStyle w:val="Default"/>
        <w:pageBreakBefore/>
        <w:rPr>
          <w:rFonts w:ascii="Arial" w:hAnsi="Arial" w:cs="Arial"/>
        </w:rPr>
      </w:pPr>
      <w:r w:rsidRPr="00BA77A6">
        <w:rPr>
          <w:rFonts w:ascii="Arial" w:hAnsi="Arial" w:cs="Arial"/>
        </w:rPr>
        <w:t xml:space="preserve">3 продолжение приложения </w:t>
      </w:r>
    </w:p>
    <w:p w:rsidR="00C07955" w:rsidRPr="00BA77A6" w:rsidRDefault="00C07955" w:rsidP="00356FDC">
      <w:pPr>
        <w:pStyle w:val="Default"/>
        <w:rPr>
          <w:rFonts w:ascii="Arial" w:hAnsi="Arial" w:cs="Arial"/>
        </w:rPr>
      </w:pPr>
      <w:r w:rsidRPr="00BA77A6">
        <w:rPr>
          <w:rFonts w:ascii="Arial" w:hAnsi="Arial" w:cs="Arial"/>
        </w:rPr>
        <w:t xml:space="preserve">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вырывание). </w:t>
      </w:r>
    </w:p>
    <w:p w:rsidR="00C07955" w:rsidRPr="00BA77A6" w:rsidRDefault="00C07955" w:rsidP="00356FDC">
      <w:pPr>
        <w:pStyle w:val="Default"/>
        <w:rPr>
          <w:rFonts w:ascii="Arial" w:hAnsi="Arial" w:cs="Arial"/>
        </w:rPr>
      </w:pPr>
      <w:r w:rsidRPr="00BA77A6">
        <w:rPr>
          <w:rFonts w:ascii="Arial" w:hAnsi="Arial" w:cs="Arial"/>
        </w:rPr>
        <w:t xml:space="preserve">2.6. Требования, предусмотренные пунктами 2.4 и 2.5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 </w:t>
      </w:r>
    </w:p>
    <w:p w:rsidR="00C07955" w:rsidRPr="00BA77A6" w:rsidRDefault="00C07955" w:rsidP="00356FDC">
      <w:pPr>
        <w:pStyle w:val="Default"/>
        <w:rPr>
          <w:rFonts w:ascii="Arial" w:hAnsi="Arial" w:cs="Arial"/>
        </w:rPr>
      </w:pPr>
      <w:r w:rsidRPr="00BA77A6">
        <w:rPr>
          <w:rFonts w:ascii="Arial" w:hAnsi="Arial" w:cs="Arial"/>
        </w:rPr>
        <w:t xml:space="preserve">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C07955" w:rsidRPr="00BA77A6" w:rsidRDefault="00C07955" w:rsidP="00356FDC">
      <w:pPr>
        <w:pStyle w:val="Default"/>
        <w:rPr>
          <w:rFonts w:ascii="Arial" w:hAnsi="Arial" w:cs="Arial"/>
        </w:rPr>
      </w:pPr>
      <w:r w:rsidRPr="00BA77A6">
        <w:rPr>
          <w:rFonts w:ascii="Arial" w:hAnsi="Arial" w:cs="Arial"/>
          <w:b/>
          <w:bCs/>
        </w:rPr>
        <w:t xml:space="preserve">3. Меры по обеспечению безопасности персональных данных </w:t>
      </w:r>
    </w:p>
    <w:p w:rsidR="00C07955" w:rsidRPr="00BA77A6" w:rsidRDefault="00C07955" w:rsidP="00356FDC">
      <w:pPr>
        <w:pStyle w:val="Default"/>
        <w:rPr>
          <w:rFonts w:ascii="Arial" w:hAnsi="Arial" w:cs="Arial"/>
        </w:rPr>
      </w:pPr>
      <w:r w:rsidRPr="00BA77A6">
        <w:rPr>
          <w:rFonts w:ascii="Arial" w:hAnsi="Arial" w:cs="Arial"/>
          <w:b/>
          <w:bCs/>
        </w:rPr>
        <w:t xml:space="preserve">при их обработке, осуществляемой без использования </w:t>
      </w:r>
    </w:p>
    <w:p w:rsidR="00C07955" w:rsidRPr="00BA77A6" w:rsidRDefault="00C07955" w:rsidP="00356FDC">
      <w:pPr>
        <w:pStyle w:val="Default"/>
        <w:rPr>
          <w:rFonts w:ascii="Arial" w:hAnsi="Arial" w:cs="Arial"/>
        </w:rPr>
      </w:pPr>
      <w:r w:rsidRPr="00BA77A6">
        <w:rPr>
          <w:rFonts w:ascii="Arial" w:hAnsi="Arial" w:cs="Arial"/>
          <w:b/>
          <w:bCs/>
        </w:rPr>
        <w:t xml:space="preserve">средств автоматизации в администрации Богатыревского сельсовета. </w:t>
      </w:r>
    </w:p>
    <w:p w:rsidR="00C07955" w:rsidRPr="00BA77A6" w:rsidRDefault="00C07955" w:rsidP="00356FDC">
      <w:pPr>
        <w:pStyle w:val="Default"/>
        <w:rPr>
          <w:rFonts w:ascii="Arial" w:hAnsi="Arial" w:cs="Arial"/>
        </w:rPr>
      </w:pPr>
      <w:r w:rsidRPr="00BA77A6">
        <w:rPr>
          <w:rFonts w:ascii="Arial" w:hAnsi="Arial" w:cs="Arial"/>
        </w:rPr>
        <w:t xml:space="preserve">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C07955" w:rsidRPr="00BA77A6" w:rsidRDefault="00C07955" w:rsidP="00356FDC">
      <w:pPr>
        <w:pStyle w:val="Default"/>
        <w:rPr>
          <w:rFonts w:ascii="Arial" w:hAnsi="Arial" w:cs="Arial"/>
        </w:rPr>
      </w:pPr>
      <w:r w:rsidRPr="00BA77A6">
        <w:rPr>
          <w:rFonts w:ascii="Arial" w:hAnsi="Arial" w:cs="Arial"/>
        </w:rPr>
        <w:t xml:space="preserve">3.2. 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C07955" w:rsidRPr="00BA77A6" w:rsidRDefault="00C07955" w:rsidP="00356FDC">
      <w:pPr>
        <w:pStyle w:val="Default"/>
        <w:rPr>
          <w:rFonts w:ascii="Arial" w:hAnsi="Arial" w:cs="Arial"/>
        </w:rPr>
      </w:pPr>
      <w:r w:rsidRPr="00BA77A6">
        <w:rPr>
          <w:rFonts w:ascii="Arial" w:hAnsi="Arial" w:cs="Arial"/>
        </w:rPr>
        <w:t xml:space="preserve">3.3. Учет документов по обработке персональных данных без использования автоматизированных систем должен производиться отдельным делопроизводством. На документах должна указываться пометка «Персональные данные». Документы должны храниться в надежно запираемых шкафах и сейфах. Ключи от них, а также от помещений должны находиться у ответственных за данную работу лиц. </w:t>
      </w:r>
    </w:p>
    <w:p w:rsidR="00C07955" w:rsidRPr="00BA77A6" w:rsidRDefault="00C07955" w:rsidP="00356FDC">
      <w:pPr>
        <w:pStyle w:val="Default"/>
        <w:rPr>
          <w:rFonts w:ascii="Arial" w:hAnsi="Arial" w:cs="Arial"/>
        </w:rPr>
      </w:pPr>
      <w:r w:rsidRPr="00BA77A6">
        <w:rPr>
          <w:rFonts w:ascii="Arial" w:hAnsi="Arial" w:cs="Arial"/>
        </w:rPr>
        <w:t xml:space="preserve">При эксплуатации автоматизированных систем необходимо соблюдать следующие требования: </w:t>
      </w:r>
    </w:p>
    <w:p w:rsidR="00C07955" w:rsidRPr="00BA77A6" w:rsidRDefault="00C07955" w:rsidP="00356FDC">
      <w:pPr>
        <w:pStyle w:val="Default"/>
        <w:rPr>
          <w:rFonts w:ascii="Arial" w:hAnsi="Arial" w:cs="Arial"/>
        </w:rPr>
      </w:pPr>
      <w:r w:rsidRPr="00BA77A6">
        <w:rPr>
          <w:rFonts w:ascii="Arial" w:hAnsi="Arial" w:cs="Arial"/>
        </w:rPr>
        <w:t xml:space="preserve">- к работе допускаются только лица, назначенные соответствующим распоряжением; </w:t>
      </w:r>
    </w:p>
    <w:p w:rsidR="00C07955" w:rsidRPr="00BA77A6" w:rsidRDefault="00C07955" w:rsidP="00356FDC">
      <w:pPr>
        <w:pStyle w:val="Default"/>
        <w:rPr>
          <w:rFonts w:ascii="Arial" w:hAnsi="Arial" w:cs="Arial"/>
        </w:rPr>
      </w:pPr>
      <w:r w:rsidRPr="00BA77A6">
        <w:rPr>
          <w:rFonts w:ascii="Arial" w:hAnsi="Arial" w:cs="Arial"/>
        </w:rPr>
        <w:t xml:space="preserve">- на ПЭВМ, дисках, папках и файлах, на которых обрабатываются и хранятся сведения о персональных данных, должны быть установлены пароли (идентификаторы); </w:t>
      </w:r>
    </w:p>
    <w:p w:rsidR="00C07955" w:rsidRPr="00BA77A6" w:rsidRDefault="00C07955" w:rsidP="00356FDC">
      <w:pPr>
        <w:pStyle w:val="Default"/>
        <w:rPr>
          <w:rFonts w:ascii="Arial" w:hAnsi="Arial" w:cs="Arial"/>
        </w:rPr>
      </w:pPr>
      <w:r w:rsidRPr="00BA77A6">
        <w:rPr>
          <w:rFonts w:ascii="Arial" w:hAnsi="Arial" w:cs="Arial"/>
        </w:rPr>
        <w:t xml:space="preserve">- на период обработки защищаемой информации в помещении могут находиться лица, допущенные в установленном порядке к обрабатываемой </w:t>
      </w:r>
    </w:p>
    <w:p w:rsidR="00C07955" w:rsidRPr="00BA77A6" w:rsidRDefault="00C07955" w:rsidP="00356FDC">
      <w:pPr>
        <w:pStyle w:val="Default"/>
        <w:pageBreakBefore/>
        <w:rPr>
          <w:rFonts w:ascii="Arial" w:hAnsi="Arial" w:cs="Arial"/>
        </w:rPr>
      </w:pPr>
      <w:r w:rsidRPr="00BA77A6">
        <w:rPr>
          <w:rFonts w:ascii="Arial" w:hAnsi="Arial" w:cs="Arial"/>
        </w:rPr>
        <w:t xml:space="preserve">4 продолжение приложения </w:t>
      </w:r>
    </w:p>
    <w:p w:rsidR="00C07955" w:rsidRPr="00BA77A6" w:rsidRDefault="00C07955" w:rsidP="00356FDC">
      <w:pPr>
        <w:pStyle w:val="Default"/>
        <w:rPr>
          <w:rFonts w:ascii="Arial" w:hAnsi="Arial" w:cs="Arial"/>
        </w:rPr>
      </w:pPr>
      <w:r w:rsidRPr="00BA77A6">
        <w:rPr>
          <w:rFonts w:ascii="Arial" w:hAnsi="Arial" w:cs="Arial"/>
        </w:rPr>
        <w:t xml:space="preserve">информации; </w:t>
      </w:r>
    </w:p>
    <w:p w:rsidR="00C07955" w:rsidRPr="00BA77A6" w:rsidRDefault="00C07955" w:rsidP="00356FDC">
      <w:pPr>
        <w:pStyle w:val="Default"/>
        <w:rPr>
          <w:rFonts w:ascii="Arial" w:hAnsi="Arial" w:cs="Arial"/>
        </w:rPr>
      </w:pPr>
      <w:r w:rsidRPr="00BA77A6">
        <w:rPr>
          <w:rFonts w:ascii="Arial" w:hAnsi="Arial" w:cs="Arial"/>
        </w:rPr>
        <w:t xml:space="preserve">- в случае размещения в одном помещении нескольких технических средств отображения информации должен быть исключен несанкционированный просмотр выводимой на них информации; </w:t>
      </w:r>
    </w:p>
    <w:p w:rsidR="00C07955" w:rsidRPr="00BA77A6" w:rsidRDefault="00C07955" w:rsidP="00356FDC">
      <w:pPr>
        <w:pStyle w:val="Default"/>
        <w:rPr>
          <w:rFonts w:ascii="Arial" w:hAnsi="Arial" w:cs="Arial"/>
        </w:rPr>
      </w:pPr>
      <w:r w:rsidRPr="00BA77A6">
        <w:rPr>
          <w:rFonts w:ascii="Arial" w:hAnsi="Arial" w:cs="Arial"/>
        </w:rPr>
        <w:t xml:space="preserve">- по окончании обработки информации оператор обязан произвести стирание остаточной информации на жестком диске и в оперативной памяти; </w:t>
      </w:r>
    </w:p>
    <w:p w:rsidR="00C07955" w:rsidRPr="00BA77A6" w:rsidRDefault="00C07955" w:rsidP="00356FDC">
      <w:pPr>
        <w:pStyle w:val="Default"/>
        <w:rPr>
          <w:rFonts w:ascii="Arial" w:hAnsi="Arial" w:cs="Arial"/>
        </w:rPr>
      </w:pPr>
      <w:r w:rsidRPr="00BA77A6">
        <w:rPr>
          <w:rFonts w:ascii="Arial" w:hAnsi="Arial" w:cs="Arial"/>
        </w:rPr>
        <w:t xml:space="preserve">- при увольнении или перемещении оператора автоматизированной системы представитель нанимателя (работодатель) должен принять организационные меры по оперативному изменению паролей (идентификаторов); </w:t>
      </w:r>
    </w:p>
    <w:p w:rsidR="00C07955" w:rsidRPr="00BA77A6" w:rsidRDefault="00C07955" w:rsidP="00356FDC">
      <w:pPr>
        <w:pStyle w:val="Default"/>
        <w:rPr>
          <w:rFonts w:ascii="Arial" w:hAnsi="Arial" w:cs="Arial"/>
        </w:rPr>
      </w:pPr>
      <w:r w:rsidRPr="00BA77A6">
        <w:rPr>
          <w:rFonts w:ascii="Arial" w:hAnsi="Arial" w:cs="Arial"/>
        </w:rPr>
        <w:t xml:space="preserve">- учет съемных носителей информации с персональными данными допускается учитывать совместно с другими документами по установленным для этого учетным формам; при этом работникам, ответственным за их учет, на этих носителях информации предварительно проставляются любым доступным способом следующие учетные реквизиты: учетный номер и дата, пометка «Персональные данные», подпись этого работника; </w:t>
      </w:r>
    </w:p>
    <w:p w:rsidR="00C07955" w:rsidRPr="00BA77A6" w:rsidRDefault="00C07955" w:rsidP="00356FDC">
      <w:pPr>
        <w:pStyle w:val="Default"/>
        <w:rPr>
          <w:rFonts w:ascii="Arial" w:hAnsi="Arial" w:cs="Arial"/>
        </w:rPr>
      </w:pPr>
      <w:r w:rsidRPr="00BA77A6">
        <w:rPr>
          <w:rFonts w:ascii="Arial" w:hAnsi="Arial" w:cs="Arial"/>
        </w:rPr>
        <w:t xml:space="preserve">- носители информации должны храниться в местах, недоступных для посторонних лиц. </w:t>
      </w:r>
    </w:p>
    <w:p w:rsidR="00C07955" w:rsidRPr="00BA77A6" w:rsidRDefault="00C07955" w:rsidP="00356FDC">
      <w:pPr>
        <w:rPr>
          <w:sz w:val="24"/>
          <w:szCs w:val="24"/>
        </w:rPr>
      </w:pPr>
      <w:r w:rsidRPr="00BA77A6">
        <w:rPr>
          <w:rFonts w:ascii="Arial" w:hAnsi="Arial" w:cs="Arial"/>
          <w:sz w:val="24"/>
          <w:szCs w:val="24"/>
        </w:rPr>
        <w:t>Запрещаются обработка и хранение сведений о персональных данных на ПЭВМ, подключенной к сети, имеющей доступ к Интернету без межсетевого экрана, а также их передача по незащищенным каналам</w:t>
      </w:r>
      <w:r w:rsidRPr="00BA77A6">
        <w:rPr>
          <w:sz w:val="24"/>
          <w:szCs w:val="24"/>
        </w:rPr>
        <w:t xml:space="preserve"> связи.</w:t>
      </w:r>
      <w:bookmarkStart w:id="0" w:name="_GoBack"/>
      <w:bookmarkEnd w:id="0"/>
    </w:p>
    <w:sectPr w:rsidR="00C07955" w:rsidRPr="00BA77A6" w:rsidSect="00BA77A6">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884"/>
    <w:rsid w:val="00134EC4"/>
    <w:rsid w:val="001C67B7"/>
    <w:rsid w:val="00276058"/>
    <w:rsid w:val="003277C5"/>
    <w:rsid w:val="00356FDC"/>
    <w:rsid w:val="00680884"/>
    <w:rsid w:val="00AE48CB"/>
    <w:rsid w:val="00B47100"/>
    <w:rsid w:val="00BA77A6"/>
    <w:rsid w:val="00C01F62"/>
    <w:rsid w:val="00C07955"/>
    <w:rsid w:val="00C2545D"/>
    <w:rsid w:val="00C96921"/>
    <w:rsid w:val="00D11C1B"/>
    <w:rsid w:val="00EB1BBC"/>
    <w:rsid w:val="00FB48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1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56FDC"/>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C2545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5</Pages>
  <Words>1499</Words>
  <Characters>8550</Characters>
  <Application>Microsoft Office Outlook</Application>
  <DocSecurity>0</DocSecurity>
  <Lines>0</Lines>
  <Paragraphs>0</Paragraphs>
  <ScaleCrop>false</ScaleCrop>
  <Company>Администрация богатыревского сельсовета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dc:creator>
  <cp:keywords/>
  <dc:description/>
  <cp:lastModifiedBy>Рязанова</cp:lastModifiedBy>
  <cp:revision>5</cp:revision>
  <cp:lastPrinted>2013-09-06T12:25:00Z</cp:lastPrinted>
  <dcterms:created xsi:type="dcterms:W3CDTF">2013-09-05T04:51:00Z</dcterms:created>
  <dcterms:modified xsi:type="dcterms:W3CDTF">2013-09-26T11:14:00Z</dcterms:modified>
</cp:coreProperties>
</file>