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72" w:rsidRDefault="00307F72" w:rsidP="00236506">
      <w:pPr>
        <w:rPr>
          <w:rFonts w:ascii="Times New Roman" w:hAnsi="Times New Roman"/>
          <w:b/>
          <w:sz w:val="32"/>
          <w:szCs w:val="32"/>
        </w:rPr>
      </w:pPr>
    </w:p>
    <w:p w:rsidR="00A976F8" w:rsidRDefault="00851BEB" w:rsidP="00A976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851BEB" w:rsidRPr="00850F23" w:rsidRDefault="00555DFF" w:rsidP="00A976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БОГАТЫРЕВСКОГО </w:t>
      </w:r>
      <w:r w:rsidR="00851BEB">
        <w:rPr>
          <w:rFonts w:ascii="Times New Roman" w:hAnsi="Times New Roman"/>
          <w:b/>
          <w:sz w:val="32"/>
          <w:szCs w:val="32"/>
        </w:rPr>
        <w:t>СЕЛЬСОВЕТА</w:t>
      </w:r>
    </w:p>
    <w:p w:rsidR="00A976F8" w:rsidRPr="00850F23" w:rsidRDefault="00A976F8" w:rsidP="00A976F8">
      <w:pPr>
        <w:jc w:val="center"/>
        <w:rPr>
          <w:rFonts w:ascii="Times New Roman" w:hAnsi="Times New Roman"/>
          <w:b/>
          <w:sz w:val="32"/>
          <w:szCs w:val="32"/>
        </w:rPr>
      </w:pPr>
      <w:r w:rsidRPr="00850F23">
        <w:rPr>
          <w:rFonts w:ascii="Times New Roman" w:hAnsi="Times New Roman"/>
          <w:b/>
          <w:sz w:val="32"/>
          <w:szCs w:val="32"/>
        </w:rPr>
        <w:t>ГОРШЕЧЕНСКОГО РАЙОНА</w:t>
      </w:r>
    </w:p>
    <w:p w:rsidR="00A976F8" w:rsidRPr="00850F23" w:rsidRDefault="00A976F8" w:rsidP="00A976F8">
      <w:pPr>
        <w:jc w:val="center"/>
        <w:rPr>
          <w:rFonts w:ascii="Times New Roman" w:hAnsi="Times New Roman"/>
          <w:b/>
          <w:sz w:val="32"/>
          <w:szCs w:val="32"/>
        </w:rPr>
      </w:pPr>
      <w:r w:rsidRPr="00850F23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A976F8" w:rsidRPr="00850F23" w:rsidRDefault="00A976F8" w:rsidP="00A976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76F8" w:rsidRDefault="00A976F8" w:rsidP="00A976F8">
      <w:pPr>
        <w:jc w:val="center"/>
        <w:rPr>
          <w:rFonts w:ascii="Times New Roman" w:hAnsi="Times New Roman"/>
          <w:b/>
          <w:sz w:val="32"/>
          <w:szCs w:val="32"/>
        </w:rPr>
      </w:pPr>
      <w:r w:rsidRPr="00850F23">
        <w:rPr>
          <w:rFonts w:ascii="Times New Roman" w:hAnsi="Times New Roman"/>
          <w:b/>
          <w:sz w:val="32"/>
          <w:szCs w:val="32"/>
        </w:rPr>
        <w:t>РЕШЕНИЕ</w:t>
      </w:r>
    </w:p>
    <w:p w:rsidR="00F54E74" w:rsidRPr="00850F23" w:rsidRDefault="00F54E74" w:rsidP="00A976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4E74" w:rsidRDefault="00555DFF" w:rsidP="00A976F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« 26 » апреля</w:t>
      </w:r>
      <w:r w:rsidR="00E869A4">
        <w:rPr>
          <w:rFonts w:ascii="Times New Roman" w:hAnsi="Times New Roman"/>
          <w:b/>
          <w:sz w:val="32"/>
          <w:szCs w:val="32"/>
        </w:rPr>
        <w:t xml:space="preserve"> 20</w:t>
      </w:r>
      <w:r w:rsidR="00851BEB">
        <w:rPr>
          <w:rFonts w:ascii="Times New Roman" w:hAnsi="Times New Roman"/>
          <w:b/>
          <w:sz w:val="32"/>
          <w:szCs w:val="32"/>
        </w:rPr>
        <w:t>21</w:t>
      </w:r>
      <w:r w:rsidR="00A976F8" w:rsidRPr="00850F23">
        <w:rPr>
          <w:rFonts w:ascii="Times New Roman" w:hAnsi="Times New Roman"/>
          <w:b/>
          <w:sz w:val="32"/>
          <w:szCs w:val="32"/>
        </w:rPr>
        <w:t xml:space="preserve"> года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№ 110</w:t>
      </w:r>
    </w:p>
    <w:p w:rsidR="00A976F8" w:rsidRPr="00850F23" w:rsidRDefault="00A976F8" w:rsidP="00A976F8">
      <w:pPr>
        <w:rPr>
          <w:rFonts w:ascii="Times New Roman" w:hAnsi="Times New Roman"/>
          <w:b/>
          <w:sz w:val="32"/>
          <w:szCs w:val="32"/>
        </w:rPr>
      </w:pPr>
    </w:p>
    <w:p w:rsidR="00752130" w:rsidRPr="00752130" w:rsidRDefault="00752130" w:rsidP="0003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>О передаче осуществления части полномочий</w:t>
      </w:r>
    </w:p>
    <w:p w:rsidR="00437CFF" w:rsidRDefault="00752130" w:rsidP="0003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 xml:space="preserve">по </w:t>
      </w:r>
      <w:r w:rsidR="00437CFF">
        <w:rPr>
          <w:rFonts w:ascii="Times New Roman" w:hAnsi="Times New Roman"/>
          <w:b/>
          <w:sz w:val="28"/>
          <w:szCs w:val="28"/>
        </w:rPr>
        <w:t xml:space="preserve">решению </w:t>
      </w:r>
      <w:r w:rsidRPr="00752130">
        <w:rPr>
          <w:rFonts w:ascii="Times New Roman" w:hAnsi="Times New Roman"/>
          <w:b/>
          <w:sz w:val="28"/>
          <w:szCs w:val="28"/>
        </w:rPr>
        <w:t>вопрос</w:t>
      </w:r>
      <w:r w:rsidR="00032327">
        <w:rPr>
          <w:rFonts w:ascii="Times New Roman" w:hAnsi="Times New Roman"/>
          <w:b/>
          <w:sz w:val="28"/>
          <w:szCs w:val="28"/>
        </w:rPr>
        <w:t>а</w:t>
      </w:r>
      <w:r w:rsidRPr="00752130">
        <w:rPr>
          <w:rFonts w:ascii="Times New Roman" w:hAnsi="Times New Roman"/>
          <w:b/>
          <w:sz w:val="28"/>
          <w:szCs w:val="28"/>
        </w:rPr>
        <w:t xml:space="preserve"> местного значения</w:t>
      </w:r>
    </w:p>
    <w:p w:rsidR="00851BEB" w:rsidRDefault="00032327" w:rsidP="0003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органам местного самоуправления </w:t>
      </w:r>
      <w:r w:rsidR="00851BE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2130" w:rsidRPr="00752130" w:rsidRDefault="00752130" w:rsidP="00032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130" w:rsidRPr="00752130" w:rsidRDefault="00752130" w:rsidP="0075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130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</w:t>
      </w:r>
      <w:r w:rsidR="007117BF">
        <w:rPr>
          <w:rFonts w:ascii="Times New Roman" w:hAnsi="Times New Roman"/>
          <w:sz w:val="28"/>
          <w:szCs w:val="28"/>
        </w:rPr>
        <w:t xml:space="preserve">образования </w:t>
      </w:r>
      <w:r w:rsidRPr="00752130">
        <w:rPr>
          <w:rFonts w:ascii="Times New Roman" w:hAnsi="Times New Roman"/>
          <w:sz w:val="28"/>
          <w:szCs w:val="28"/>
        </w:rPr>
        <w:t>«</w:t>
      </w:r>
      <w:proofErr w:type="spellStart"/>
      <w:r w:rsidR="00236506">
        <w:rPr>
          <w:rFonts w:ascii="Times New Roman" w:hAnsi="Times New Roman"/>
          <w:sz w:val="28"/>
          <w:szCs w:val="28"/>
        </w:rPr>
        <w:t>Богатыревский</w:t>
      </w:r>
      <w:proofErr w:type="spellEnd"/>
      <w:r w:rsidR="007117BF">
        <w:rPr>
          <w:rFonts w:ascii="Times New Roman" w:hAnsi="Times New Roman"/>
          <w:sz w:val="28"/>
          <w:szCs w:val="28"/>
        </w:rPr>
        <w:t xml:space="preserve"> сельсовет» Г</w:t>
      </w:r>
      <w:r>
        <w:rPr>
          <w:rFonts w:ascii="Times New Roman" w:hAnsi="Times New Roman"/>
          <w:sz w:val="28"/>
          <w:szCs w:val="28"/>
        </w:rPr>
        <w:t>оршеченск</w:t>
      </w:r>
      <w:r w:rsidR="007117B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30">
        <w:rPr>
          <w:rFonts w:ascii="Times New Roman" w:hAnsi="Times New Roman"/>
          <w:sz w:val="28"/>
          <w:szCs w:val="28"/>
        </w:rPr>
        <w:t>район</w:t>
      </w:r>
      <w:r w:rsidR="007117BF">
        <w:rPr>
          <w:rFonts w:ascii="Times New Roman" w:hAnsi="Times New Roman"/>
          <w:sz w:val="28"/>
          <w:szCs w:val="28"/>
        </w:rPr>
        <w:t>а</w:t>
      </w:r>
      <w:r w:rsidRPr="00752130">
        <w:rPr>
          <w:rFonts w:ascii="Times New Roman" w:hAnsi="Times New Roman"/>
          <w:sz w:val="28"/>
          <w:szCs w:val="28"/>
        </w:rPr>
        <w:t xml:space="preserve"> Курской области Собрание </w:t>
      </w:r>
      <w:r w:rsidR="003F5894">
        <w:rPr>
          <w:rFonts w:ascii="Times New Roman" w:hAnsi="Times New Roman"/>
          <w:sz w:val="28"/>
          <w:szCs w:val="28"/>
        </w:rPr>
        <w:t>д</w:t>
      </w:r>
      <w:r w:rsidR="00236506">
        <w:rPr>
          <w:rFonts w:ascii="Times New Roman" w:hAnsi="Times New Roman"/>
          <w:sz w:val="28"/>
          <w:szCs w:val="28"/>
        </w:rPr>
        <w:t>епутатов Богатыревского</w:t>
      </w:r>
      <w:r w:rsidR="007117BF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Горшеченского </w:t>
      </w:r>
      <w:r w:rsidRPr="00752130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Pr="0066006A">
        <w:rPr>
          <w:rFonts w:ascii="Times New Roman" w:hAnsi="Times New Roman"/>
          <w:b/>
          <w:sz w:val="28"/>
          <w:szCs w:val="28"/>
        </w:rPr>
        <w:t>РЕШИЛО:</w:t>
      </w:r>
    </w:p>
    <w:p w:rsidR="00873ACF" w:rsidRDefault="00752130" w:rsidP="0071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Par18"/>
      <w:bookmarkEnd w:id="0"/>
      <w:r w:rsidRPr="00752130">
        <w:rPr>
          <w:rFonts w:ascii="Times New Roman" w:hAnsi="Times New Roman"/>
          <w:sz w:val="28"/>
          <w:szCs w:val="28"/>
        </w:rPr>
        <w:t xml:space="preserve">1. </w:t>
      </w:r>
      <w:r w:rsidR="000C788E">
        <w:rPr>
          <w:rFonts w:ascii="Times New Roman" w:hAnsi="Times New Roman"/>
          <w:sz w:val="28"/>
          <w:szCs w:val="28"/>
        </w:rPr>
        <w:t>П</w:t>
      </w:r>
      <w:r w:rsidRPr="00752130">
        <w:rPr>
          <w:rFonts w:ascii="Times New Roman" w:hAnsi="Times New Roman"/>
          <w:sz w:val="28"/>
          <w:szCs w:val="28"/>
        </w:rPr>
        <w:t xml:space="preserve">ередать </w:t>
      </w:r>
      <w:r w:rsidR="0088368E">
        <w:rPr>
          <w:rFonts w:ascii="Times New Roman" w:hAnsi="Times New Roman"/>
          <w:sz w:val="28"/>
          <w:szCs w:val="28"/>
        </w:rPr>
        <w:t xml:space="preserve">муниципальному </w:t>
      </w:r>
      <w:r w:rsidR="007117BF">
        <w:rPr>
          <w:rFonts w:ascii="Times New Roman" w:hAnsi="Times New Roman"/>
          <w:sz w:val="28"/>
          <w:szCs w:val="28"/>
        </w:rPr>
        <w:t>району «</w:t>
      </w:r>
      <w:proofErr w:type="spellStart"/>
      <w:r w:rsidR="0088368E">
        <w:rPr>
          <w:rFonts w:ascii="Times New Roman" w:hAnsi="Times New Roman"/>
          <w:sz w:val="28"/>
          <w:szCs w:val="28"/>
        </w:rPr>
        <w:t>Горшеченск</w:t>
      </w:r>
      <w:r w:rsidR="007117BF">
        <w:rPr>
          <w:rFonts w:ascii="Times New Roman" w:hAnsi="Times New Roman"/>
          <w:sz w:val="28"/>
          <w:szCs w:val="28"/>
        </w:rPr>
        <w:t>ий</w:t>
      </w:r>
      <w:proofErr w:type="spellEnd"/>
      <w:r w:rsidR="0088368E">
        <w:rPr>
          <w:rFonts w:ascii="Times New Roman" w:hAnsi="Times New Roman"/>
          <w:sz w:val="28"/>
          <w:szCs w:val="28"/>
        </w:rPr>
        <w:t xml:space="preserve"> район</w:t>
      </w:r>
      <w:r w:rsidR="007117BF">
        <w:rPr>
          <w:rFonts w:ascii="Times New Roman" w:hAnsi="Times New Roman"/>
          <w:sz w:val="28"/>
          <w:szCs w:val="28"/>
        </w:rPr>
        <w:t>»</w:t>
      </w:r>
      <w:r w:rsidR="0088368E">
        <w:rPr>
          <w:rFonts w:ascii="Times New Roman" w:hAnsi="Times New Roman"/>
          <w:sz w:val="28"/>
          <w:szCs w:val="28"/>
        </w:rPr>
        <w:t xml:space="preserve"> Курской области </w:t>
      </w:r>
      <w:r w:rsidRPr="00752130">
        <w:rPr>
          <w:rFonts w:ascii="Times New Roman" w:hAnsi="Times New Roman"/>
          <w:sz w:val="28"/>
          <w:szCs w:val="28"/>
        </w:rPr>
        <w:t xml:space="preserve">осуществление части своих полномочий </w:t>
      </w:r>
      <w:r w:rsidR="0088368E">
        <w:rPr>
          <w:rFonts w:ascii="Times New Roman" w:hAnsi="Times New Roman"/>
          <w:sz w:val="28"/>
          <w:szCs w:val="28"/>
        </w:rPr>
        <w:t xml:space="preserve">по решению </w:t>
      </w:r>
      <w:r w:rsidRPr="00752130">
        <w:rPr>
          <w:rFonts w:ascii="Times New Roman" w:hAnsi="Times New Roman"/>
          <w:sz w:val="28"/>
          <w:szCs w:val="28"/>
        </w:rPr>
        <w:t>вопроса местного значения</w:t>
      </w:r>
      <w:r w:rsidR="0088368E">
        <w:rPr>
          <w:rFonts w:ascii="Times New Roman" w:hAnsi="Times New Roman"/>
          <w:sz w:val="28"/>
          <w:szCs w:val="28"/>
        </w:rPr>
        <w:t>,</w:t>
      </w:r>
      <w:r w:rsidR="000C788E">
        <w:rPr>
          <w:rFonts w:ascii="Times New Roman" w:hAnsi="Times New Roman"/>
          <w:sz w:val="28"/>
          <w:szCs w:val="28"/>
        </w:rPr>
        <w:t xml:space="preserve"> предусмотренн</w:t>
      </w:r>
      <w:r w:rsidR="007117BF">
        <w:rPr>
          <w:rFonts w:ascii="Times New Roman" w:hAnsi="Times New Roman"/>
          <w:sz w:val="28"/>
          <w:szCs w:val="28"/>
        </w:rPr>
        <w:t>ого пунктом 19</w:t>
      </w:r>
      <w:r w:rsidR="0088368E">
        <w:rPr>
          <w:rFonts w:ascii="Times New Roman" w:hAnsi="Times New Roman"/>
          <w:sz w:val="28"/>
          <w:szCs w:val="28"/>
        </w:rPr>
        <w:t xml:space="preserve"> части 1 </w:t>
      </w:r>
      <w:r w:rsidR="009F10AF">
        <w:rPr>
          <w:rFonts w:ascii="Times New Roman" w:hAnsi="Times New Roman"/>
          <w:sz w:val="28"/>
          <w:szCs w:val="28"/>
        </w:rPr>
        <w:t xml:space="preserve">статьи 14 </w:t>
      </w:r>
      <w:r w:rsidR="000C788E" w:rsidRPr="00752130">
        <w:rPr>
          <w:rFonts w:ascii="Times New Roman" w:hAnsi="Times New Roman"/>
          <w:sz w:val="28"/>
          <w:szCs w:val="28"/>
        </w:rPr>
        <w:t>Федерального закона от 6 октября 2003г. №</w:t>
      </w:r>
      <w:r w:rsidR="0088368E">
        <w:rPr>
          <w:rFonts w:ascii="Times New Roman" w:hAnsi="Times New Roman"/>
          <w:sz w:val="28"/>
          <w:szCs w:val="28"/>
        </w:rPr>
        <w:t xml:space="preserve"> </w:t>
      </w:r>
      <w:r w:rsidR="000C788E" w:rsidRPr="0075213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441E7">
        <w:rPr>
          <w:rFonts w:ascii="Times New Roman" w:hAnsi="Times New Roman"/>
          <w:sz w:val="28"/>
          <w:szCs w:val="28"/>
        </w:rPr>
        <w:t xml:space="preserve"> </w:t>
      </w:r>
      <w:r w:rsidR="007117BF">
        <w:rPr>
          <w:rFonts w:ascii="Times New Roman" w:hAnsi="Times New Roman"/>
          <w:sz w:val="28"/>
          <w:szCs w:val="28"/>
        </w:rPr>
        <w:t xml:space="preserve">по </w:t>
      </w:r>
      <w:r w:rsidR="007117BF" w:rsidRPr="007117BF">
        <w:rPr>
          <w:rFonts w:ascii="Times New Roman" w:eastAsiaTheme="minorHAnsi" w:hAnsi="Times New Roman"/>
          <w:bCs/>
          <w:sz w:val="28"/>
          <w:szCs w:val="28"/>
        </w:rPr>
        <w:t>организаци</w:t>
      </w:r>
      <w:r w:rsidR="007117BF">
        <w:rPr>
          <w:rFonts w:ascii="Times New Roman" w:eastAsiaTheme="minorHAnsi" w:hAnsi="Times New Roman"/>
          <w:bCs/>
          <w:sz w:val="28"/>
          <w:szCs w:val="28"/>
        </w:rPr>
        <w:t>и</w:t>
      </w:r>
      <w:r w:rsidR="007117BF" w:rsidRPr="007117BF">
        <w:rPr>
          <w:rFonts w:ascii="Times New Roman" w:eastAsiaTheme="minorHAnsi" w:hAnsi="Times New Roman"/>
          <w:bCs/>
          <w:sz w:val="28"/>
          <w:szCs w:val="28"/>
        </w:rPr>
        <w:t xml:space="preserve"> благоустройства территории поселения</w:t>
      </w:r>
      <w:r w:rsidR="007117BF">
        <w:rPr>
          <w:rFonts w:ascii="Times New Roman" w:eastAsiaTheme="minorHAnsi" w:hAnsi="Times New Roman"/>
          <w:bCs/>
          <w:sz w:val="28"/>
          <w:szCs w:val="28"/>
        </w:rPr>
        <w:t>.</w:t>
      </w:r>
      <w:r w:rsidR="00290A1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85985" w:rsidRDefault="00752130" w:rsidP="0029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130">
        <w:rPr>
          <w:rFonts w:ascii="Times New Roman" w:hAnsi="Times New Roman"/>
          <w:sz w:val="28"/>
          <w:szCs w:val="28"/>
        </w:rPr>
        <w:t xml:space="preserve">2. </w:t>
      </w:r>
      <w:r w:rsidR="00D85985">
        <w:rPr>
          <w:rFonts w:ascii="Times New Roman" w:hAnsi="Times New Roman"/>
          <w:sz w:val="28"/>
          <w:szCs w:val="28"/>
        </w:rPr>
        <w:t xml:space="preserve">Утвердить </w:t>
      </w:r>
      <w:r w:rsidR="00B63C57">
        <w:rPr>
          <w:rFonts w:ascii="Times New Roman" w:hAnsi="Times New Roman"/>
          <w:sz w:val="28"/>
          <w:szCs w:val="28"/>
        </w:rPr>
        <w:t xml:space="preserve">прилагаемый </w:t>
      </w:r>
      <w:r w:rsidR="00D85985">
        <w:rPr>
          <w:rFonts w:ascii="Times New Roman" w:hAnsi="Times New Roman"/>
          <w:sz w:val="28"/>
          <w:szCs w:val="28"/>
        </w:rPr>
        <w:t xml:space="preserve">порядок предоставления из бюджета </w:t>
      </w:r>
      <w:r w:rsidR="003F034A">
        <w:rPr>
          <w:rFonts w:ascii="Times New Roman" w:hAnsi="Times New Roman"/>
          <w:sz w:val="28"/>
          <w:szCs w:val="28"/>
        </w:rPr>
        <w:t>поселения м</w:t>
      </w:r>
      <w:r w:rsidR="003F034A">
        <w:rPr>
          <w:rFonts w:ascii="Times New Roman" w:eastAsiaTheme="minorHAnsi" w:hAnsi="Times New Roman"/>
          <w:sz w:val="28"/>
          <w:szCs w:val="28"/>
        </w:rPr>
        <w:t>ежбюджетных трансфертов, передаваемых бюджету муниципального района на осуществление части полномочий по решению вопрос</w:t>
      </w:r>
      <w:r w:rsidR="00032327">
        <w:rPr>
          <w:rFonts w:ascii="Times New Roman" w:eastAsiaTheme="minorHAnsi" w:hAnsi="Times New Roman"/>
          <w:sz w:val="28"/>
          <w:szCs w:val="28"/>
        </w:rPr>
        <w:t>а</w:t>
      </w:r>
      <w:r w:rsidR="003F034A">
        <w:rPr>
          <w:rFonts w:ascii="Times New Roman" w:eastAsiaTheme="minorHAnsi" w:hAnsi="Times New Roman"/>
          <w:sz w:val="28"/>
          <w:szCs w:val="28"/>
        </w:rPr>
        <w:t xml:space="preserve"> местного значения в соответствии с заключенным соглашени</w:t>
      </w:r>
      <w:r w:rsidR="00032327">
        <w:rPr>
          <w:rFonts w:ascii="Times New Roman" w:eastAsiaTheme="minorHAnsi" w:hAnsi="Times New Roman"/>
          <w:sz w:val="28"/>
          <w:szCs w:val="28"/>
        </w:rPr>
        <w:t>е</w:t>
      </w:r>
      <w:r w:rsidR="003F034A">
        <w:rPr>
          <w:rFonts w:ascii="Times New Roman" w:eastAsiaTheme="minorHAnsi" w:hAnsi="Times New Roman"/>
          <w:sz w:val="28"/>
          <w:szCs w:val="28"/>
        </w:rPr>
        <w:t>м.</w:t>
      </w:r>
      <w:r w:rsidR="00D85985">
        <w:rPr>
          <w:rFonts w:ascii="Times New Roman" w:hAnsi="Times New Roman"/>
          <w:sz w:val="28"/>
          <w:szCs w:val="28"/>
        </w:rPr>
        <w:t xml:space="preserve"> </w:t>
      </w:r>
    </w:p>
    <w:p w:rsidR="00D85985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="00B63C57">
        <w:rPr>
          <w:rFonts w:ascii="Times New Roman" w:hAnsi="Times New Roman"/>
          <w:sz w:val="28"/>
          <w:szCs w:val="28"/>
        </w:rPr>
        <w:t xml:space="preserve">прилагаемую </w:t>
      </w:r>
      <w:r>
        <w:rPr>
          <w:rFonts w:ascii="Times New Roman" w:hAnsi="Times New Roman"/>
          <w:sz w:val="28"/>
          <w:szCs w:val="28"/>
        </w:rPr>
        <w:t xml:space="preserve">методику определения межбюджетных трансфертов, предоставляемых из бюджета </w:t>
      </w:r>
      <w:r w:rsidR="003F034A">
        <w:rPr>
          <w:rFonts w:ascii="Times New Roman" w:hAnsi="Times New Roman"/>
          <w:sz w:val="28"/>
          <w:szCs w:val="28"/>
        </w:rPr>
        <w:t xml:space="preserve">поселения </w:t>
      </w:r>
      <w:r w:rsidR="003C2EE9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Горшеченский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Курской области на осуществление части полномочий по решению вопрос</w:t>
      </w:r>
      <w:r w:rsidR="000323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местного значения</w:t>
      </w:r>
      <w:r w:rsidR="00B63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985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90A1D" w:rsidRPr="00290A1D">
        <w:rPr>
          <w:rFonts w:ascii="Times New Roman" w:eastAsiaTheme="minorHAnsi" w:hAnsi="Times New Roman"/>
          <w:bCs/>
          <w:sz w:val="28"/>
          <w:szCs w:val="28"/>
        </w:rPr>
        <w:t xml:space="preserve">Утвердить прилагаемый проект </w:t>
      </w:r>
      <w:hyperlink r:id="rId6" w:history="1">
        <w:r w:rsidR="00290A1D" w:rsidRPr="00290A1D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Соглашения</w:t>
        </w:r>
      </w:hyperlink>
      <w:r w:rsidR="00290A1D" w:rsidRPr="00290A1D">
        <w:rPr>
          <w:rFonts w:ascii="Times New Roman" w:eastAsiaTheme="minorHAnsi" w:hAnsi="Times New Roman"/>
          <w:bCs/>
          <w:sz w:val="28"/>
          <w:szCs w:val="28"/>
        </w:rPr>
        <w:t xml:space="preserve"> о передаче отдельных полномочий по решению вопрос</w:t>
      </w:r>
      <w:r w:rsidR="00032327">
        <w:rPr>
          <w:rFonts w:ascii="Times New Roman" w:eastAsiaTheme="minorHAnsi" w:hAnsi="Times New Roman"/>
          <w:bCs/>
          <w:sz w:val="28"/>
          <w:szCs w:val="28"/>
        </w:rPr>
        <w:t>а</w:t>
      </w:r>
      <w:r w:rsidR="00290A1D" w:rsidRPr="00290A1D">
        <w:rPr>
          <w:rFonts w:ascii="Times New Roman" w:eastAsiaTheme="minorHAnsi" w:hAnsi="Times New Roman"/>
          <w:bCs/>
          <w:sz w:val="28"/>
          <w:szCs w:val="28"/>
        </w:rPr>
        <w:t xml:space="preserve"> местного значения</w:t>
      </w:r>
      <w:r w:rsidR="00B63C5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752130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97840">
        <w:rPr>
          <w:rFonts w:ascii="Times New Roman" w:hAnsi="Times New Roman"/>
          <w:sz w:val="28"/>
          <w:szCs w:val="28"/>
        </w:rPr>
        <w:t xml:space="preserve">. </w:t>
      </w:r>
      <w:r w:rsidR="00752130" w:rsidRPr="00752130">
        <w:rPr>
          <w:rFonts w:ascii="Times New Roman" w:hAnsi="Times New Roman"/>
          <w:sz w:val="28"/>
          <w:szCs w:val="28"/>
        </w:rPr>
        <w:t xml:space="preserve">Администрации </w:t>
      </w:r>
      <w:r w:rsidR="0043202D">
        <w:rPr>
          <w:rFonts w:ascii="Times New Roman" w:hAnsi="Times New Roman"/>
          <w:sz w:val="28"/>
          <w:szCs w:val="28"/>
        </w:rPr>
        <w:t>Богатыревского</w:t>
      </w:r>
      <w:r w:rsidR="003C2EE9">
        <w:rPr>
          <w:rFonts w:ascii="Times New Roman" w:hAnsi="Times New Roman"/>
          <w:sz w:val="28"/>
          <w:szCs w:val="28"/>
        </w:rPr>
        <w:t xml:space="preserve"> сельсовета </w:t>
      </w:r>
      <w:r w:rsidR="00902227">
        <w:rPr>
          <w:rFonts w:ascii="Times New Roman" w:hAnsi="Times New Roman"/>
          <w:sz w:val="28"/>
          <w:szCs w:val="28"/>
        </w:rPr>
        <w:t>Горшеченского</w:t>
      </w:r>
      <w:r w:rsidR="00752130" w:rsidRPr="00752130">
        <w:rPr>
          <w:rFonts w:ascii="Times New Roman" w:hAnsi="Times New Roman"/>
          <w:sz w:val="28"/>
          <w:szCs w:val="28"/>
        </w:rPr>
        <w:t xml:space="preserve"> района Курс</w:t>
      </w:r>
      <w:r w:rsidR="001B27C4">
        <w:rPr>
          <w:rFonts w:ascii="Times New Roman" w:hAnsi="Times New Roman"/>
          <w:sz w:val="28"/>
          <w:szCs w:val="28"/>
        </w:rPr>
        <w:t xml:space="preserve">кой области заключить соглашение с Администрацией </w:t>
      </w:r>
      <w:r w:rsidR="003C2EE9">
        <w:rPr>
          <w:rFonts w:ascii="Times New Roman" w:hAnsi="Times New Roman"/>
          <w:sz w:val="28"/>
          <w:szCs w:val="28"/>
        </w:rPr>
        <w:t>Горшеченского р</w:t>
      </w:r>
      <w:r w:rsidR="001B27C4" w:rsidRPr="001B27C4">
        <w:rPr>
          <w:rFonts w:ascii="Times New Roman" w:hAnsi="Times New Roman"/>
          <w:sz w:val="28"/>
          <w:szCs w:val="28"/>
        </w:rPr>
        <w:t>айона Курской области</w:t>
      </w:r>
      <w:r w:rsidR="00752130" w:rsidRPr="00752130">
        <w:rPr>
          <w:rFonts w:ascii="Times New Roman" w:hAnsi="Times New Roman"/>
          <w:sz w:val="28"/>
          <w:szCs w:val="28"/>
        </w:rPr>
        <w:t xml:space="preserve"> о передаче </w:t>
      </w:r>
      <w:r w:rsidR="00497840" w:rsidRPr="00290A1D">
        <w:rPr>
          <w:rFonts w:ascii="Times New Roman" w:eastAsiaTheme="minorHAnsi" w:hAnsi="Times New Roman"/>
          <w:bCs/>
          <w:sz w:val="28"/>
          <w:szCs w:val="28"/>
        </w:rPr>
        <w:t>отдельных полномочий по решению вопрос</w:t>
      </w:r>
      <w:r w:rsidR="00032327">
        <w:rPr>
          <w:rFonts w:ascii="Times New Roman" w:eastAsiaTheme="minorHAnsi" w:hAnsi="Times New Roman"/>
          <w:bCs/>
          <w:sz w:val="28"/>
          <w:szCs w:val="28"/>
        </w:rPr>
        <w:t>а</w:t>
      </w:r>
      <w:r w:rsidR="00497840" w:rsidRPr="00290A1D">
        <w:rPr>
          <w:rFonts w:ascii="Times New Roman" w:eastAsiaTheme="minorHAnsi" w:hAnsi="Times New Roman"/>
          <w:bCs/>
          <w:sz w:val="28"/>
          <w:szCs w:val="28"/>
        </w:rPr>
        <w:t xml:space="preserve"> местного значения</w:t>
      </w:r>
      <w:r w:rsidR="00497840">
        <w:rPr>
          <w:rFonts w:ascii="Times New Roman" w:eastAsiaTheme="minorHAnsi" w:hAnsi="Times New Roman"/>
          <w:bCs/>
          <w:sz w:val="28"/>
          <w:szCs w:val="28"/>
        </w:rPr>
        <w:t>, указанн</w:t>
      </w:r>
      <w:r w:rsidR="00032327">
        <w:rPr>
          <w:rFonts w:ascii="Times New Roman" w:eastAsiaTheme="minorHAnsi" w:hAnsi="Times New Roman"/>
          <w:bCs/>
          <w:sz w:val="28"/>
          <w:szCs w:val="28"/>
        </w:rPr>
        <w:t>ого</w:t>
      </w:r>
      <w:r w:rsidR="00497840">
        <w:rPr>
          <w:rFonts w:ascii="Times New Roman" w:eastAsiaTheme="minorHAnsi" w:hAnsi="Times New Roman"/>
          <w:bCs/>
          <w:sz w:val="28"/>
          <w:szCs w:val="28"/>
        </w:rPr>
        <w:t xml:space="preserve"> в пункте 1 настоящего решения</w:t>
      </w:r>
      <w:r w:rsidR="009255CE">
        <w:rPr>
          <w:rFonts w:ascii="Times New Roman" w:hAnsi="Times New Roman"/>
          <w:sz w:val="28"/>
          <w:szCs w:val="28"/>
        </w:rPr>
        <w:t>.</w:t>
      </w:r>
    </w:p>
    <w:p w:rsidR="005577B6" w:rsidRPr="005577B6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</w:t>
      </w:r>
      <w:r w:rsidR="00735F6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3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6506">
        <w:rPr>
          <w:rFonts w:ascii="Times New Roman" w:eastAsia="Times New Roman" w:hAnsi="Times New Roman"/>
          <w:sz w:val="28"/>
          <w:szCs w:val="28"/>
          <w:lang w:eastAsia="ru-RU"/>
        </w:rPr>
        <w:t>Богатыревский</w:t>
      </w:r>
      <w:proofErr w:type="spellEnd"/>
      <w:r w:rsidR="0023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EE9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C2EE9">
        <w:rPr>
          <w:rFonts w:ascii="Times New Roman" w:eastAsia="Times New Roman" w:hAnsi="Times New Roman"/>
          <w:sz w:val="28"/>
          <w:szCs w:val="28"/>
          <w:lang w:eastAsia="ru-RU"/>
        </w:rPr>
        <w:t xml:space="preserve">Горшеченского района Курской области 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«Интернет». </w:t>
      </w:r>
    </w:p>
    <w:p w:rsidR="00752130" w:rsidRDefault="00752130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894" w:rsidRPr="003F5894" w:rsidRDefault="003F5894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3F5894">
        <w:rPr>
          <w:b/>
          <w:color w:val="252525"/>
          <w:sz w:val="28"/>
          <w:szCs w:val="28"/>
        </w:rPr>
        <w:t>Председатель Собрания депутатов</w:t>
      </w:r>
    </w:p>
    <w:p w:rsidR="003F5894" w:rsidRPr="003F5894" w:rsidRDefault="0043202D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Богатыревского</w:t>
      </w:r>
      <w:r w:rsidR="003F5894" w:rsidRPr="003F5894">
        <w:rPr>
          <w:b/>
          <w:color w:val="252525"/>
          <w:sz w:val="28"/>
          <w:szCs w:val="28"/>
        </w:rPr>
        <w:t xml:space="preserve"> сельсовета</w:t>
      </w:r>
    </w:p>
    <w:p w:rsidR="003F5894" w:rsidRPr="003F5894" w:rsidRDefault="003F5894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3F5894">
        <w:rPr>
          <w:b/>
          <w:color w:val="252525"/>
          <w:sz w:val="28"/>
          <w:szCs w:val="28"/>
        </w:rPr>
        <w:t xml:space="preserve">Горшеченского района                                                      </w:t>
      </w:r>
      <w:proofErr w:type="spellStart"/>
      <w:r w:rsidR="00236506">
        <w:rPr>
          <w:b/>
          <w:color w:val="252525"/>
          <w:sz w:val="28"/>
          <w:szCs w:val="28"/>
        </w:rPr>
        <w:t>А.В.Соколова</w:t>
      </w:r>
      <w:proofErr w:type="spellEnd"/>
    </w:p>
    <w:p w:rsidR="003F5894" w:rsidRPr="003F5894" w:rsidRDefault="003F5894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3F5894">
        <w:rPr>
          <w:b/>
          <w:color w:val="252525"/>
          <w:sz w:val="28"/>
          <w:szCs w:val="28"/>
        </w:rPr>
        <w:t> </w:t>
      </w:r>
    </w:p>
    <w:p w:rsidR="003F5894" w:rsidRPr="003F5894" w:rsidRDefault="003F5894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3F5894">
        <w:rPr>
          <w:b/>
          <w:color w:val="252525"/>
          <w:sz w:val="28"/>
          <w:szCs w:val="28"/>
        </w:rPr>
        <w:t> </w:t>
      </w:r>
    </w:p>
    <w:p w:rsidR="003F5894" w:rsidRPr="003F5894" w:rsidRDefault="003F5894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3F5894">
        <w:rPr>
          <w:b/>
          <w:color w:val="252525"/>
          <w:sz w:val="28"/>
          <w:szCs w:val="28"/>
        </w:rPr>
        <w:t> </w:t>
      </w:r>
    </w:p>
    <w:p w:rsidR="003F5894" w:rsidRPr="003F5894" w:rsidRDefault="00236506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Глава Богатыревского</w:t>
      </w:r>
      <w:r w:rsidR="003F5894" w:rsidRPr="003F5894">
        <w:rPr>
          <w:b/>
          <w:color w:val="252525"/>
          <w:sz w:val="28"/>
          <w:szCs w:val="28"/>
        </w:rPr>
        <w:t xml:space="preserve"> сельсовета</w:t>
      </w:r>
    </w:p>
    <w:p w:rsidR="003F5894" w:rsidRPr="003F5894" w:rsidRDefault="003F5894" w:rsidP="003F5894">
      <w:pPr>
        <w:pStyle w:val="a6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3F5894">
        <w:rPr>
          <w:b/>
          <w:color w:val="252525"/>
          <w:sz w:val="28"/>
          <w:szCs w:val="28"/>
        </w:rPr>
        <w:t>Горшеченского района                                                      </w:t>
      </w:r>
      <w:proofErr w:type="spellStart"/>
      <w:r w:rsidR="00236506">
        <w:rPr>
          <w:b/>
          <w:color w:val="252525"/>
          <w:sz w:val="28"/>
          <w:szCs w:val="28"/>
        </w:rPr>
        <w:t>Т.А.Звягинцева</w:t>
      </w:r>
      <w:proofErr w:type="spellEnd"/>
    </w:p>
    <w:p w:rsidR="0066006A" w:rsidRPr="00752130" w:rsidRDefault="0066006A" w:rsidP="003F5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941" w:rsidRDefault="00052941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49C" w:rsidRDefault="008F349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49C" w:rsidRDefault="008F349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49C" w:rsidRDefault="008F349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49C" w:rsidRDefault="008F349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894" w:rsidRDefault="003F5894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327" w:rsidRDefault="00032327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032327" w:rsidRDefault="00032327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B63C57" w:rsidRPr="00380E3C" w:rsidRDefault="00B63C57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380E3C">
        <w:rPr>
          <w:rFonts w:ascii="Times New Roman" w:eastAsiaTheme="minorHAnsi" w:hAnsi="Times New Roman"/>
          <w:bCs/>
          <w:sz w:val="24"/>
          <w:szCs w:val="24"/>
        </w:rPr>
        <w:t>Утвержден</w:t>
      </w:r>
      <w:proofErr w:type="gramEnd"/>
      <w:r w:rsidR="008C2D7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Р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>ешением</w:t>
      </w:r>
    </w:p>
    <w:p w:rsidR="00B63C57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Собрания</w:t>
      </w:r>
      <w:r w:rsidR="00561297">
        <w:rPr>
          <w:rFonts w:ascii="Times New Roman" w:eastAsiaTheme="minorHAnsi" w:hAnsi="Times New Roman"/>
          <w:bCs/>
          <w:sz w:val="24"/>
          <w:szCs w:val="24"/>
        </w:rPr>
        <w:t xml:space="preserve"> депутатов</w:t>
      </w:r>
    </w:p>
    <w:p w:rsidR="00561297" w:rsidRPr="00380E3C" w:rsidRDefault="001E13EA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Богатыревского</w:t>
      </w:r>
      <w:r w:rsidR="00561297">
        <w:rPr>
          <w:rFonts w:ascii="Times New Roman" w:eastAsiaTheme="minorHAnsi" w:hAnsi="Times New Roman"/>
          <w:bCs/>
          <w:sz w:val="24"/>
          <w:szCs w:val="24"/>
        </w:rPr>
        <w:t xml:space="preserve"> сельсовета</w:t>
      </w:r>
    </w:p>
    <w:p w:rsidR="00B63C57" w:rsidRPr="00380E3C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B63C57" w:rsidRPr="00380E3C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B63C57" w:rsidRPr="00380E3C" w:rsidRDefault="001E13EA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от 26.04.</w:t>
      </w:r>
      <w:r w:rsidR="00B63C57" w:rsidRPr="00380E3C">
        <w:rPr>
          <w:rFonts w:ascii="Times New Roman" w:eastAsiaTheme="minorHAnsi" w:hAnsi="Times New Roman"/>
          <w:bCs/>
          <w:sz w:val="24"/>
          <w:szCs w:val="24"/>
        </w:rPr>
        <w:t xml:space="preserve"> 20</w:t>
      </w:r>
      <w:r w:rsidR="00561297">
        <w:rPr>
          <w:rFonts w:ascii="Times New Roman" w:eastAsiaTheme="minorHAnsi" w:hAnsi="Times New Roman"/>
          <w:bCs/>
          <w:sz w:val="24"/>
          <w:szCs w:val="24"/>
        </w:rPr>
        <w:t>21</w:t>
      </w:r>
      <w:r w:rsidR="00B63C57" w:rsidRPr="00380E3C">
        <w:rPr>
          <w:rFonts w:ascii="Times New Roman" w:eastAsiaTheme="minorHAnsi" w:hAnsi="Times New Roman"/>
          <w:bCs/>
          <w:sz w:val="24"/>
          <w:szCs w:val="24"/>
        </w:rPr>
        <w:t xml:space="preserve"> г. </w:t>
      </w:r>
      <w:r w:rsidR="00B63C5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№ 110</w:t>
      </w: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Pr="00AF1939" w:rsidRDefault="00935BCA" w:rsidP="00A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F1939"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="00AF1939" w:rsidRPr="00AF193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AF1939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="00AF1939" w:rsidRPr="00AF1939">
        <w:rPr>
          <w:rFonts w:ascii="Times New Roman" w:eastAsiaTheme="minorHAnsi" w:hAnsi="Times New Roman"/>
          <w:b/>
          <w:bCs/>
          <w:sz w:val="28"/>
          <w:szCs w:val="28"/>
        </w:rPr>
        <w:t>ЯДОК</w:t>
      </w:r>
    </w:p>
    <w:p w:rsidR="008C2D70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D70">
        <w:rPr>
          <w:rFonts w:ascii="Times New Roman" w:hAnsi="Times New Roman"/>
          <w:b/>
          <w:sz w:val="28"/>
          <w:szCs w:val="28"/>
        </w:rPr>
        <w:t xml:space="preserve">предоставления из бюджета </w:t>
      </w:r>
      <w:r w:rsidR="00032327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8C2D70">
        <w:rPr>
          <w:rFonts w:ascii="Times New Roman" w:hAnsi="Times New Roman"/>
          <w:b/>
          <w:sz w:val="28"/>
          <w:szCs w:val="28"/>
        </w:rPr>
        <w:t>межбюджетных трансфертов бюджет</w:t>
      </w:r>
      <w:r w:rsidR="00032327">
        <w:rPr>
          <w:rFonts w:ascii="Times New Roman" w:hAnsi="Times New Roman"/>
          <w:b/>
          <w:sz w:val="28"/>
          <w:szCs w:val="28"/>
        </w:rPr>
        <w:t xml:space="preserve">у муниципального района </w:t>
      </w:r>
      <w:r w:rsidRPr="008C2D70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</w:t>
      </w:r>
    </w:p>
    <w:p w:rsidR="00935BCA" w:rsidRPr="008C2D70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D70">
        <w:rPr>
          <w:rFonts w:ascii="Times New Roman" w:hAnsi="Times New Roman"/>
          <w:b/>
          <w:sz w:val="28"/>
          <w:szCs w:val="28"/>
        </w:rPr>
        <w:t>по решению вопрос</w:t>
      </w:r>
      <w:r w:rsidR="00032327">
        <w:rPr>
          <w:rFonts w:ascii="Times New Roman" w:hAnsi="Times New Roman"/>
          <w:b/>
          <w:sz w:val="28"/>
          <w:szCs w:val="28"/>
        </w:rPr>
        <w:t>а</w:t>
      </w:r>
      <w:r w:rsidRPr="008C2D70">
        <w:rPr>
          <w:rFonts w:ascii="Times New Roman" w:hAnsi="Times New Roman"/>
          <w:b/>
          <w:sz w:val="28"/>
          <w:szCs w:val="28"/>
        </w:rPr>
        <w:t xml:space="preserve"> местного значения </w:t>
      </w:r>
    </w:p>
    <w:p w:rsidR="00AF1939" w:rsidRDefault="00AF1939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AF1939" w:rsidRDefault="00AF1939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F1939">
        <w:rPr>
          <w:rFonts w:ascii="Times New Roman" w:eastAsiaTheme="minorHAnsi" w:hAnsi="Times New Roman"/>
          <w:sz w:val="28"/>
          <w:szCs w:val="28"/>
        </w:rPr>
        <w:t>Настоящи</w:t>
      </w:r>
      <w:r w:rsidR="00AF1939">
        <w:rPr>
          <w:rFonts w:ascii="Times New Roman" w:eastAsiaTheme="minorHAnsi" w:hAnsi="Times New Roman"/>
          <w:sz w:val="28"/>
          <w:szCs w:val="28"/>
        </w:rPr>
        <w:t>й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</w:t>
      </w:r>
      <w:r w:rsidR="00AF1939">
        <w:rPr>
          <w:rFonts w:ascii="Times New Roman" w:eastAsiaTheme="minorHAnsi" w:hAnsi="Times New Roman"/>
          <w:sz w:val="28"/>
          <w:szCs w:val="28"/>
        </w:rPr>
        <w:t>о</w:t>
      </w:r>
      <w:r w:rsidRPr="00AF1939">
        <w:rPr>
          <w:rFonts w:ascii="Times New Roman" w:eastAsiaTheme="minorHAnsi" w:hAnsi="Times New Roman"/>
          <w:sz w:val="28"/>
          <w:szCs w:val="28"/>
        </w:rPr>
        <w:t>р</w:t>
      </w:r>
      <w:r w:rsidR="00AF1939">
        <w:rPr>
          <w:rFonts w:ascii="Times New Roman" w:eastAsiaTheme="minorHAnsi" w:hAnsi="Times New Roman"/>
          <w:sz w:val="28"/>
          <w:szCs w:val="28"/>
        </w:rPr>
        <w:t>ядок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предоставления из бюджета муниципального </w:t>
      </w:r>
      <w:r w:rsidR="00032327"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r w:rsidRPr="00AF1939">
        <w:rPr>
          <w:rFonts w:ascii="Times New Roman" w:eastAsiaTheme="minorHAnsi" w:hAnsi="Times New Roman"/>
          <w:sz w:val="28"/>
          <w:szCs w:val="28"/>
        </w:rPr>
        <w:t>"</w:t>
      </w:r>
      <w:proofErr w:type="spellStart"/>
      <w:r w:rsidR="001E13EA">
        <w:rPr>
          <w:rFonts w:ascii="Times New Roman" w:eastAsiaTheme="minorHAnsi" w:hAnsi="Times New Roman"/>
          <w:sz w:val="28"/>
          <w:szCs w:val="28"/>
        </w:rPr>
        <w:t>Богатыревский</w:t>
      </w:r>
      <w:proofErr w:type="spellEnd"/>
      <w:r w:rsidR="00032327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" </w:t>
      </w:r>
      <w:r w:rsidR="00032327">
        <w:rPr>
          <w:rFonts w:ascii="Times New Roman" w:eastAsiaTheme="minorHAnsi" w:hAnsi="Times New Roman"/>
          <w:sz w:val="28"/>
          <w:szCs w:val="28"/>
        </w:rPr>
        <w:t xml:space="preserve">Горшеченского района </w:t>
      </w:r>
      <w:r w:rsidRPr="00AF1939">
        <w:rPr>
          <w:rFonts w:ascii="Times New Roman" w:eastAsiaTheme="minorHAnsi" w:hAnsi="Times New Roman"/>
          <w:sz w:val="28"/>
          <w:szCs w:val="28"/>
        </w:rPr>
        <w:t>Курской области межбюджетных трансфертов бюджет</w:t>
      </w:r>
      <w:r w:rsidR="00032327">
        <w:rPr>
          <w:rFonts w:ascii="Times New Roman" w:eastAsiaTheme="minorHAnsi" w:hAnsi="Times New Roman"/>
          <w:sz w:val="28"/>
          <w:szCs w:val="28"/>
        </w:rPr>
        <w:t xml:space="preserve">у муниципального района </w:t>
      </w:r>
      <w:r w:rsidR="00032327" w:rsidRPr="00AF1939">
        <w:rPr>
          <w:rFonts w:ascii="Times New Roman" w:eastAsiaTheme="minorHAnsi" w:hAnsi="Times New Roman"/>
          <w:sz w:val="28"/>
          <w:szCs w:val="28"/>
        </w:rPr>
        <w:t>"</w:t>
      </w:r>
      <w:proofErr w:type="spellStart"/>
      <w:r w:rsidR="00032327">
        <w:rPr>
          <w:rFonts w:ascii="Times New Roman" w:eastAsiaTheme="minorHAnsi" w:hAnsi="Times New Roman"/>
          <w:sz w:val="28"/>
          <w:szCs w:val="28"/>
        </w:rPr>
        <w:t>Горшеченский</w:t>
      </w:r>
      <w:proofErr w:type="spellEnd"/>
      <w:r w:rsidR="00032327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032327" w:rsidRPr="00AF1939">
        <w:rPr>
          <w:rFonts w:ascii="Times New Roman" w:eastAsiaTheme="minorHAnsi" w:hAnsi="Times New Roman"/>
          <w:sz w:val="28"/>
          <w:szCs w:val="28"/>
        </w:rPr>
        <w:t xml:space="preserve">"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Курской области </w:t>
      </w:r>
      <w:r w:rsidR="00F75DAB" w:rsidRPr="00AF1939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F75DAB">
        <w:rPr>
          <w:rFonts w:ascii="Times New Roman" w:eastAsiaTheme="minorHAnsi" w:hAnsi="Times New Roman"/>
          <w:sz w:val="28"/>
          <w:szCs w:val="28"/>
        </w:rPr>
        <w:t>–</w:t>
      </w:r>
      <w:r w:rsidR="00F75DAB" w:rsidRPr="00AF1939">
        <w:rPr>
          <w:rFonts w:ascii="Times New Roman" w:eastAsiaTheme="minorHAnsi" w:hAnsi="Times New Roman"/>
          <w:sz w:val="28"/>
          <w:szCs w:val="28"/>
        </w:rPr>
        <w:t xml:space="preserve"> бюджет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F75DAB" w:rsidRPr="00AF1939">
        <w:rPr>
          <w:rFonts w:ascii="Times New Roman" w:eastAsiaTheme="minorHAnsi" w:hAnsi="Times New Roman"/>
          <w:sz w:val="28"/>
          <w:szCs w:val="28"/>
        </w:rPr>
        <w:t xml:space="preserve">) </w:t>
      </w:r>
      <w:r w:rsidRPr="00AF1939">
        <w:rPr>
          <w:rFonts w:ascii="Times New Roman" w:eastAsiaTheme="minorHAnsi" w:hAnsi="Times New Roman"/>
          <w:sz w:val="28"/>
          <w:szCs w:val="28"/>
        </w:rPr>
        <w:t>на осуществление части полномочий по решению вопрос</w:t>
      </w:r>
      <w:r w:rsidR="00032327">
        <w:rPr>
          <w:rFonts w:ascii="Times New Roman" w:eastAsiaTheme="minorHAnsi" w:hAnsi="Times New Roman"/>
          <w:sz w:val="28"/>
          <w:szCs w:val="28"/>
        </w:rPr>
        <w:t>а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местного значения </w:t>
      </w:r>
      <w:r w:rsidR="0003232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AF1939">
        <w:rPr>
          <w:rFonts w:ascii="Times New Roman" w:eastAsiaTheme="minorHAnsi" w:hAnsi="Times New Roman"/>
          <w:sz w:val="28"/>
          <w:szCs w:val="28"/>
        </w:rPr>
        <w:t>(далее - П</w:t>
      </w:r>
      <w:r w:rsidR="00AF1939">
        <w:rPr>
          <w:rFonts w:ascii="Times New Roman" w:eastAsiaTheme="minorHAnsi" w:hAnsi="Times New Roman"/>
          <w:sz w:val="28"/>
          <w:szCs w:val="28"/>
        </w:rPr>
        <w:t>о</w:t>
      </w:r>
      <w:r w:rsidRPr="00AF1939">
        <w:rPr>
          <w:rFonts w:ascii="Times New Roman" w:eastAsiaTheme="minorHAnsi" w:hAnsi="Times New Roman"/>
          <w:sz w:val="28"/>
          <w:szCs w:val="28"/>
        </w:rPr>
        <w:t>р</w:t>
      </w:r>
      <w:r w:rsidR="00AF1939">
        <w:rPr>
          <w:rFonts w:ascii="Times New Roman" w:eastAsiaTheme="minorHAnsi" w:hAnsi="Times New Roman"/>
          <w:sz w:val="28"/>
          <w:szCs w:val="28"/>
        </w:rPr>
        <w:t>ядок</w:t>
      </w:r>
      <w:r w:rsidRPr="00AF1939">
        <w:rPr>
          <w:rFonts w:ascii="Times New Roman" w:eastAsiaTheme="minorHAnsi" w:hAnsi="Times New Roman"/>
          <w:sz w:val="28"/>
          <w:szCs w:val="28"/>
        </w:rPr>
        <w:t>) определя</w:t>
      </w:r>
      <w:r w:rsidR="00AF1939">
        <w:rPr>
          <w:rFonts w:ascii="Times New Roman" w:eastAsiaTheme="minorHAnsi" w:hAnsi="Times New Roman"/>
          <w:sz w:val="28"/>
          <w:szCs w:val="28"/>
        </w:rPr>
        <w:t>е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т случаи и </w:t>
      </w:r>
      <w:r w:rsidR="00AF1939">
        <w:rPr>
          <w:rFonts w:ascii="Times New Roman" w:eastAsiaTheme="minorHAnsi" w:hAnsi="Times New Roman"/>
          <w:sz w:val="28"/>
          <w:szCs w:val="28"/>
        </w:rPr>
        <w:t>основания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предоставления из бюджета</w:t>
      </w:r>
      <w:r w:rsidR="00032327" w:rsidRPr="00032327">
        <w:rPr>
          <w:rFonts w:ascii="Times New Roman" w:eastAsiaTheme="minorHAnsi" w:hAnsi="Times New Roman"/>
          <w:sz w:val="28"/>
          <w:szCs w:val="28"/>
        </w:rPr>
        <w:t xml:space="preserve"> </w:t>
      </w:r>
      <w:r w:rsidR="00032327" w:rsidRPr="00AF1939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="00032327"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r w:rsidR="00032327" w:rsidRPr="00AF1939">
        <w:rPr>
          <w:rFonts w:ascii="Times New Roman" w:eastAsiaTheme="minorHAnsi" w:hAnsi="Times New Roman"/>
          <w:sz w:val="28"/>
          <w:szCs w:val="28"/>
        </w:rPr>
        <w:t>"</w:t>
      </w:r>
      <w:proofErr w:type="spellStart"/>
      <w:r w:rsidR="001E13EA">
        <w:rPr>
          <w:rFonts w:ascii="Times New Roman" w:eastAsiaTheme="minorHAnsi" w:hAnsi="Times New Roman"/>
          <w:sz w:val="28"/>
          <w:szCs w:val="28"/>
        </w:rPr>
        <w:t>Богатыревский</w:t>
      </w:r>
      <w:proofErr w:type="spellEnd"/>
      <w:r w:rsidR="001E13EA">
        <w:rPr>
          <w:rFonts w:ascii="Times New Roman" w:eastAsiaTheme="minorHAnsi" w:hAnsi="Times New Roman"/>
          <w:sz w:val="28"/>
          <w:szCs w:val="28"/>
        </w:rPr>
        <w:t xml:space="preserve"> </w:t>
      </w:r>
      <w:r w:rsidR="00032327">
        <w:rPr>
          <w:rFonts w:ascii="Times New Roman" w:eastAsiaTheme="minorHAnsi" w:hAnsi="Times New Roman"/>
          <w:sz w:val="28"/>
          <w:szCs w:val="28"/>
        </w:rPr>
        <w:t>сельсовет</w:t>
      </w:r>
      <w:r w:rsidR="00032327" w:rsidRPr="00AF1939">
        <w:rPr>
          <w:rFonts w:ascii="Times New Roman" w:eastAsiaTheme="minorHAnsi" w:hAnsi="Times New Roman"/>
          <w:sz w:val="28"/>
          <w:szCs w:val="28"/>
        </w:rPr>
        <w:t xml:space="preserve">" </w:t>
      </w:r>
      <w:r w:rsidR="00032327">
        <w:rPr>
          <w:rFonts w:ascii="Times New Roman" w:eastAsiaTheme="minorHAnsi" w:hAnsi="Times New Roman"/>
          <w:sz w:val="28"/>
          <w:szCs w:val="28"/>
        </w:rPr>
        <w:t xml:space="preserve">Горшеченского района </w:t>
      </w:r>
      <w:r w:rsidR="00032327" w:rsidRPr="00AF1939">
        <w:rPr>
          <w:rFonts w:ascii="Times New Roman" w:eastAsiaTheme="minorHAnsi" w:hAnsi="Times New Roman"/>
          <w:sz w:val="28"/>
          <w:szCs w:val="28"/>
        </w:rPr>
        <w:t>Курской области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(далее - бюджета </w:t>
      </w:r>
      <w:r w:rsidR="00032327">
        <w:rPr>
          <w:rFonts w:ascii="Times New Roman" w:eastAsiaTheme="minorHAnsi" w:hAnsi="Times New Roman"/>
          <w:sz w:val="28"/>
          <w:szCs w:val="28"/>
        </w:rPr>
        <w:t>поселения</w:t>
      </w:r>
      <w:r w:rsidRPr="00AF1939">
        <w:rPr>
          <w:rFonts w:ascii="Times New Roman" w:eastAsiaTheme="minorHAnsi" w:hAnsi="Times New Roman"/>
          <w:sz w:val="28"/>
          <w:szCs w:val="28"/>
        </w:rPr>
        <w:t>) межбюджетных трансфертов на осуществление</w:t>
      </w:r>
      <w:proofErr w:type="gramEnd"/>
      <w:r w:rsidRPr="00AF1939">
        <w:rPr>
          <w:rFonts w:ascii="Times New Roman" w:eastAsiaTheme="minorHAnsi" w:hAnsi="Times New Roman"/>
          <w:sz w:val="28"/>
          <w:szCs w:val="28"/>
        </w:rPr>
        <w:t xml:space="preserve"> части полномочий по решению вопрос</w:t>
      </w:r>
      <w:r w:rsidR="00032327">
        <w:rPr>
          <w:rFonts w:ascii="Times New Roman" w:eastAsiaTheme="minorHAnsi" w:hAnsi="Times New Roman"/>
          <w:sz w:val="28"/>
          <w:szCs w:val="28"/>
        </w:rPr>
        <w:t>а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местного значения </w:t>
      </w:r>
      <w:r w:rsidR="00032327">
        <w:rPr>
          <w:rFonts w:ascii="Times New Roman" w:eastAsiaTheme="minorHAnsi" w:hAnsi="Times New Roman"/>
          <w:sz w:val="28"/>
          <w:szCs w:val="28"/>
        </w:rPr>
        <w:t>поселения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(далее - межбюджетных трансфертов).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2. </w:t>
      </w:r>
      <w:r w:rsidR="00032327">
        <w:rPr>
          <w:rFonts w:ascii="Times New Roman" w:eastAsiaTheme="minorHAnsi" w:hAnsi="Times New Roman"/>
          <w:sz w:val="28"/>
          <w:szCs w:val="28"/>
        </w:rPr>
        <w:t>М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ежбюджетные трансферты из бюджета </w:t>
      </w:r>
      <w:r w:rsidR="00032327">
        <w:rPr>
          <w:rFonts w:ascii="Times New Roman" w:eastAsiaTheme="minorHAnsi" w:hAnsi="Times New Roman"/>
          <w:sz w:val="28"/>
          <w:szCs w:val="28"/>
        </w:rPr>
        <w:t>поселения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бюджет</w:t>
      </w:r>
      <w:r w:rsidR="00032327">
        <w:rPr>
          <w:rFonts w:ascii="Times New Roman" w:eastAsiaTheme="minorHAnsi" w:hAnsi="Times New Roman"/>
          <w:sz w:val="28"/>
          <w:szCs w:val="28"/>
        </w:rPr>
        <w:t>у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="00F75DAB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предусматриваются в составе расходов бюджета </w:t>
      </w:r>
      <w:r w:rsidR="00F75DAB">
        <w:rPr>
          <w:rFonts w:ascii="Times New Roman" w:eastAsiaTheme="minorHAnsi" w:hAnsi="Times New Roman"/>
          <w:sz w:val="28"/>
          <w:szCs w:val="28"/>
        </w:rPr>
        <w:t>поселения</w:t>
      </w:r>
      <w:r w:rsidRPr="00AF1939">
        <w:rPr>
          <w:rFonts w:ascii="Times New Roman" w:eastAsiaTheme="minorHAnsi" w:hAnsi="Times New Roman"/>
          <w:sz w:val="28"/>
          <w:szCs w:val="28"/>
        </w:rPr>
        <w:t>.</w:t>
      </w:r>
    </w:p>
    <w:p w:rsidR="00935BCA" w:rsidRPr="00AF1939" w:rsidRDefault="00935BCA" w:rsidP="0095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3. </w:t>
      </w:r>
      <w:r w:rsidR="00F75DAB">
        <w:rPr>
          <w:rFonts w:ascii="Times New Roman" w:eastAsiaTheme="minorHAnsi" w:hAnsi="Times New Roman"/>
          <w:sz w:val="28"/>
          <w:szCs w:val="28"/>
        </w:rPr>
        <w:t>М</w:t>
      </w:r>
      <w:r w:rsidRPr="00AF1939">
        <w:rPr>
          <w:rFonts w:ascii="Times New Roman" w:eastAsiaTheme="minorHAnsi" w:hAnsi="Times New Roman"/>
          <w:sz w:val="28"/>
          <w:szCs w:val="28"/>
        </w:rPr>
        <w:t>ежбюджетные трансферты предоставляются в случа</w:t>
      </w:r>
      <w:r w:rsidR="00F75DAB">
        <w:rPr>
          <w:rFonts w:ascii="Times New Roman" w:eastAsiaTheme="minorHAnsi" w:hAnsi="Times New Roman"/>
          <w:sz w:val="28"/>
          <w:szCs w:val="28"/>
        </w:rPr>
        <w:t>е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передачи органами местного самоуправления 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r w:rsidR="00F75DAB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Pr="00AF1939">
        <w:rPr>
          <w:rFonts w:ascii="Times New Roman" w:eastAsiaTheme="minorHAnsi" w:hAnsi="Times New Roman"/>
          <w:sz w:val="28"/>
          <w:szCs w:val="28"/>
        </w:rPr>
        <w:t>.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4. Объем межбюджетных трансфертов из бюджета 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на осуществление части полномочий по решению вопросов местного значения рассчитывается по методике, утвержденной решением Собрания 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депутатов </w:t>
      </w:r>
      <w:r w:rsidR="0043202D">
        <w:rPr>
          <w:rFonts w:ascii="Times New Roman" w:eastAsiaTheme="minorHAnsi" w:hAnsi="Times New Roman"/>
          <w:sz w:val="28"/>
          <w:szCs w:val="28"/>
        </w:rPr>
        <w:t>Богатыревского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>района Курской области.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>5. Объем межбюджетных трансфертов, определенный к предоставлению бюджет</w:t>
      </w:r>
      <w:r w:rsidR="00F75DAB">
        <w:rPr>
          <w:rFonts w:ascii="Times New Roman" w:eastAsiaTheme="minorHAnsi" w:hAnsi="Times New Roman"/>
          <w:sz w:val="28"/>
          <w:szCs w:val="28"/>
        </w:rPr>
        <w:t>у мун</w:t>
      </w:r>
      <w:r w:rsidR="001E13EA">
        <w:rPr>
          <w:rFonts w:ascii="Times New Roman" w:eastAsiaTheme="minorHAnsi" w:hAnsi="Times New Roman"/>
          <w:sz w:val="28"/>
          <w:szCs w:val="28"/>
        </w:rPr>
        <w:t>и</w:t>
      </w:r>
      <w:r w:rsidR="00F75DAB">
        <w:rPr>
          <w:rFonts w:ascii="Times New Roman" w:eastAsiaTheme="minorHAnsi" w:hAnsi="Times New Roman"/>
          <w:sz w:val="28"/>
          <w:szCs w:val="28"/>
        </w:rPr>
        <w:t>ципального района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, утверждается решением о бюджете </w:t>
      </w:r>
      <w:r w:rsidR="00F75DAB">
        <w:rPr>
          <w:rFonts w:ascii="Times New Roman" w:eastAsiaTheme="minorHAnsi" w:hAnsi="Times New Roman"/>
          <w:sz w:val="28"/>
          <w:szCs w:val="28"/>
        </w:rPr>
        <w:t>поселения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на очередной финансовый год и плановый период.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6. </w:t>
      </w:r>
      <w:r w:rsidR="00F75DAB">
        <w:rPr>
          <w:rFonts w:ascii="Times New Roman" w:eastAsiaTheme="minorHAnsi" w:hAnsi="Times New Roman"/>
          <w:sz w:val="28"/>
          <w:szCs w:val="28"/>
        </w:rPr>
        <w:t>М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ежбюджетные трансферты из бюджета </w:t>
      </w:r>
      <w:r w:rsidR="00F75DAB">
        <w:rPr>
          <w:rFonts w:ascii="Times New Roman" w:eastAsiaTheme="minorHAnsi" w:hAnsi="Times New Roman"/>
          <w:sz w:val="28"/>
          <w:szCs w:val="28"/>
        </w:rPr>
        <w:t>поселения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предоставляются на основании соглашения, заключаемого между </w:t>
      </w:r>
      <w:r w:rsidR="00F75DAB">
        <w:rPr>
          <w:rFonts w:ascii="Times New Roman" w:eastAsiaTheme="minorHAnsi" w:hAnsi="Times New Roman"/>
          <w:sz w:val="28"/>
          <w:szCs w:val="28"/>
        </w:rPr>
        <w:t>А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дминистрацией 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и Администрацией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района Курской области. Указанные соглашения подготавливаются в соответствии с </w:t>
      </w:r>
      <w:r w:rsidR="00951E6F">
        <w:rPr>
          <w:rFonts w:ascii="Times New Roman" w:eastAsiaTheme="minorHAnsi" w:hAnsi="Times New Roman"/>
          <w:sz w:val="28"/>
          <w:szCs w:val="28"/>
        </w:rPr>
        <w:t xml:space="preserve">утвержденным порядком и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решением Собрания </w:t>
      </w:r>
      <w:r w:rsidR="001E13EA">
        <w:rPr>
          <w:rFonts w:ascii="Times New Roman" w:eastAsiaTheme="minorHAnsi" w:hAnsi="Times New Roman"/>
          <w:sz w:val="28"/>
          <w:szCs w:val="28"/>
        </w:rPr>
        <w:t>депутатов Богатыревского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района Курской области о передаче осуществления части своих полномочий органам местного самоуправления </w:t>
      </w:r>
      <w:r w:rsidR="00F75DAB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Pr="00AF1939">
        <w:rPr>
          <w:rFonts w:ascii="Times New Roman" w:eastAsiaTheme="minorHAnsi" w:hAnsi="Times New Roman"/>
          <w:sz w:val="28"/>
          <w:szCs w:val="28"/>
        </w:rPr>
        <w:t>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lastRenderedPageBreak/>
        <w:t>7. Перечисление межбюджетных трансфертов по заключенным соглашениям производится в соответствии со сводной бюджетной росписью и кассовым планом.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>8. Не использованный в текущем финансовом году остаток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межбюджетных трансфертов подлежит возврату в бюджет </w:t>
      </w:r>
      <w:r w:rsidR="00F75DAB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органами местного самоуправления </w:t>
      </w:r>
      <w:r w:rsidR="00F75DAB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Pr="00AF1939">
        <w:rPr>
          <w:rFonts w:ascii="Times New Roman" w:eastAsiaTheme="minorHAnsi" w:hAnsi="Times New Roman"/>
          <w:sz w:val="28"/>
          <w:szCs w:val="28"/>
        </w:rPr>
        <w:t>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9. </w:t>
      </w:r>
      <w:proofErr w:type="gramStart"/>
      <w:r w:rsidRPr="00AF1939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F1939">
        <w:rPr>
          <w:rFonts w:ascii="Times New Roman" w:eastAsiaTheme="minorHAnsi" w:hAnsi="Times New Roman"/>
          <w:sz w:val="28"/>
          <w:szCs w:val="28"/>
        </w:rPr>
        <w:t xml:space="preserve"> использованием иных межбюджетных трансфертов осуществляет Администрация </w:t>
      </w:r>
      <w:r w:rsidR="001E13EA">
        <w:rPr>
          <w:rFonts w:ascii="Times New Roman" w:eastAsiaTheme="minorHAnsi" w:hAnsi="Times New Roman"/>
          <w:sz w:val="28"/>
          <w:szCs w:val="28"/>
        </w:rPr>
        <w:t>Богатыревского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8C2D70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>района Курской области.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C1706" w:rsidRDefault="00CC1706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8F349C" w:rsidRDefault="008F349C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8F349C" w:rsidRDefault="008F349C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8F349C" w:rsidRDefault="008F349C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8F349C" w:rsidRDefault="008F349C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8F349C" w:rsidRDefault="008F349C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4558E2" w:rsidRDefault="004558E2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8C2D70" w:rsidRPr="00380E3C" w:rsidRDefault="008C2D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380E3C">
        <w:rPr>
          <w:rFonts w:ascii="Times New Roman" w:eastAsiaTheme="minorHAnsi" w:hAnsi="Times New Roman"/>
          <w:bCs/>
          <w:sz w:val="24"/>
          <w:szCs w:val="24"/>
        </w:rPr>
        <w:lastRenderedPageBreak/>
        <w:t>Утвержден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Р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>ешением</w:t>
      </w:r>
    </w:p>
    <w:p w:rsidR="008C2D70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Собрания</w:t>
      </w:r>
      <w:r w:rsidR="00CC1706">
        <w:rPr>
          <w:rFonts w:ascii="Times New Roman" w:eastAsiaTheme="minorHAnsi" w:hAnsi="Times New Roman"/>
          <w:bCs/>
          <w:sz w:val="24"/>
          <w:szCs w:val="24"/>
        </w:rPr>
        <w:t xml:space="preserve"> депутатов</w:t>
      </w:r>
    </w:p>
    <w:p w:rsidR="00CC1706" w:rsidRPr="00380E3C" w:rsidRDefault="00ED156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Богатыревского</w:t>
      </w:r>
      <w:r w:rsidR="00CC1706">
        <w:rPr>
          <w:rFonts w:ascii="Times New Roman" w:eastAsiaTheme="minorHAnsi" w:hAnsi="Times New Roman"/>
          <w:bCs/>
          <w:sz w:val="24"/>
          <w:szCs w:val="24"/>
        </w:rPr>
        <w:t xml:space="preserve"> сельсовета </w:t>
      </w:r>
    </w:p>
    <w:p w:rsidR="008C2D70" w:rsidRPr="00380E3C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8C2D70" w:rsidRPr="00380E3C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935BCA" w:rsidRDefault="00ED156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от 26.04.</w:t>
      </w:r>
      <w:r w:rsidR="008C2D70" w:rsidRPr="00380E3C">
        <w:rPr>
          <w:rFonts w:ascii="Times New Roman" w:eastAsiaTheme="minorHAnsi" w:hAnsi="Times New Roman"/>
          <w:bCs/>
          <w:sz w:val="24"/>
          <w:szCs w:val="24"/>
        </w:rPr>
        <w:t xml:space="preserve"> 20</w:t>
      </w:r>
      <w:r w:rsidR="00CC1706">
        <w:rPr>
          <w:rFonts w:ascii="Times New Roman" w:eastAsiaTheme="minorHAnsi" w:hAnsi="Times New Roman"/>
          <w:bCs/>
          <w:sz w:val="24"/>
          <w:szCs w:val="24"/>
        </w:rPr>
        <w:t>21</w:t>
      </w:r>
      <w:r w:rsidR="008C2D70" w:rsidRPr="00380E3C">
        <w:rPr>
          <w:rFonts w:ascii="Times New Roman" w:eastAsiaTheme="minorHAnsi" w:hAnsi="Times New Roman"/>
          <w:bCs/>
          <w:sz w:val="24"/>
          <w:szCs w:val="24"/>
        </w:rPr>
        <w:t xml:space="preserve"> г. </w:t>
      </w:r>
      <w:r w:rsidR="008C2D7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№ 110</w:t>
      </w:r>
    </w:p>
    <w:p w:rsidR="008C2D70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0"/>
          <w:szCs w:val="20"/>
        </w:rPr>
      </w:pP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C2D70">
        <w:rPr>
          <w:rFonts w:ascii="Times New Roman" w:eastAsiaTheme="minorHAnsi" w:hAnsi="Times New Roman"/>
          <w:b/>
          <w:bCs/>
          <w:sz w:val="28"/>
          <w:szCs w:val="28"/>
        </w:rPr>
        <w:t>МЕТОДИКА</w:t>
      </w:r>
    </w:p>
    <w:p w:rsidR="008C2D70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D70">
        <w:rPr>
          <w:rFonts w:ascii="Times New Roman" w:hAnsi="Times New Roman"/>
          <w:b/>
          <w:sz w:val="28"/>
          <w:szCs w:val="28"/>
        </w:rPr>
        <w:t xml:space="preserve">определения объемов межбюджетных трансфертов, предоставляемых из бюджета </w:t>
      </w:r>
      <w:r w:rsidR="00CC1706">
        <w:rPr>
          <w:rFonts w:ascii="Times New Roman" w:hAnsi="Times New Roman"/>
          <w:b/>
          <w:sz w:val="28"/>
          <w:szCs w:val="28"/>
        </w:rPr>
        <w:t xml:space="preserve">поселения бюджету муниципального района </w:t>
      </w:r>
      <w:r w:rsidRPr="008C2D70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</w:t>
      </w:r>
      <w:r w:rsidR="00CC1706">
        <w:rPr>
          <w:rFonts w:ascii="Times New Roman" w:hAnsi="Times New Roman"/>
          <w:b/>
          <w:sz w:val="28"/>
          <w:szCs w:val="28"/>
        </w:rPr>
        <w:t>а</w:t>
      </w:r>
      <w:r w:rsidRPr="008C2D70">
        <w:rPr>
          <w:rFonts w:ascii="Times New Roman" w:hAnsi="Times New Roman"/>
          <w:b/>
          <w:sz w:val="28"/>
          <w:szCs w:val="28"/>
        </w:rPr>
        <w:t xml:space="preserve"> местного значения </w:t>
      </w:r>
    </w:p>
    <w:p w:rsidR="00CC1706" w:rsidRPr="008C2D70" w:rsidRDefault="00CC1706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D70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8C2D70">
        <w:rPr>
          <w:rFonts w:ascii="Times New Roman" w:eastAsiaTheme="minorHAnsi" w:hAnsi="Times New Roman"/>
          <w:sz w:val="28"/>
          <w:szCs w:val="28"/>
        </w:rPr>
        <w:t xml:space="preserve">Настоящая Методика определения объемов иных межбюджетных трансфертов, предоставляемых из бюджета муниципального 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r w:rsidRPr="008C2D70">
        <w:rPr>
          <w:rFonts w:ascii="Times New Roman" w:eastAsiaTheme="minorHAnsi" w:hAnsi="Times New Roman"/>
          <w:sz w:val="28"/>
          <w:szCs w:val="28"/>
        </w:rPr>
        <w:t>"</w:t>
      </w:r>
      <w:proofErr w:type="spellStart"/>
      <w:r w:rsidR="00ED1560">
        <w:rPr>
          <w:rFonts w:ascii="Times New Roman" w:eastAsiaTheme="minorHAnsi" w:hAnsi="Times New Roman"/>
          <w:sz w:val="28"/>
          <w:szCs w:val="28"/>
        </w:rPr>
        <w:t>Богатыревский</w:t>
      </w:r>
      <w:proofErr w:type="spellEnd"/>
      <w:r w:rsidR="00ED1560">
        <w:rPr>
          <w:rFonts w:ascii="Times New Roman" w:eastAsiaTheme="minorHAnsi" w:hAnsi="Times New Roman"/>
          <w:sz w:val="28"/>
          <w:szCs w:val="28"/>
        </w:rPr>
        <w:t xml:space="preserve"> 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" 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Горшеченского района </w:t>
      </w:r>
      <w:r w:rsidRPr="008C2D70">
        <w:rPr>
          <w:rFonts w:ascii="Times New Roman" w:eastAsiaTheme="minorHAnsi" w:hAnsi="Times New Roman"/>
          <w:sz w:val="28"/>
          <w:szCs w:val="28"/>
        </w:rPr>
        <w:t>Курской области бюджет</w:t>
      </w:r>
      <w:r w:rsidR="00CC1706">
        <w:rPr>
          <w:rFonts w:ascii="Times New Roman" w:eastAsiaTheme="minorHAnsi" w:hAnsi="Times New Roman"/>
          <w:sz w:val="28"/>
          <w:szCs w:val="28"/>
        </w:rPr>
        <w:t>у муниципального района «</w:t>
      </w:r>
      <w:proofErr w:type="spellStart"/>
      <w:r w:rsidR="008C2D70">
        <w:rPr>
          <w:rFonts w:ascii="Times New Roman" w:eastAsiaTheme="minorHAnsi" w:hAnsi="Times New Roman"/>
          <w:sz w:val="28"/>
          <w:szCs w:val="28"/>
        </w:rPr>
        <w:t>Горшеченск</w:t>
      </w:r>
      <w:r w:rsidR="00CC1706">
        <w:rPr>
          <w:rFonts w:ascii="Times New Roman" w:eastAsiaTheme="minorHAnsi" w:hAnsi="Times New Roman"/>
          <w:sz w:val="28"/>
          <w:szCs w:val="28"/>
        </w:rPr>
        <w:t>ий</w:t>
      </w:r>
      <w:proofErr w:type="spellEnd"/>
      <w:r w:rsidRPr="008C2D7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CC1706">
        <w:rPr>
          <w:rFonts w:ascii="Times New Roman" w:eastAsiaTheme="minorHAnsi" w:hAnsi="Times New Roman"/>
          <w:sz w:val="28"/>
          <w:szCs w:val="28"/>
        </w:rPr>
        <w:t>»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 Курской области на осуществление части полномочий по решению вопрос</w:t>
      </w:r>
      <w:r w:rsidR="00CC1706">
        <w:rPr>
          <w:rFonts w:ascii="Times New Roman" w:eastAsiaTheme="minorHAnsi" w:hAnsi="Times New Roman"/>
          <w:sz w:val="28"/>
          <w:szCs w:val="28"/>
        </w:rPr>
        <w:t>а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 местного значения 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(далее - Методика) содержит перечень полномочий органов местного самоуправления </w:t>
      </w:r>
      <w:r w:rsidR="00CC1706">
        <w:rPr>
          <w:rFonts w:ascii="Times New Roman" w:eastAsiaTheme="minorHAnsi" w:hAnsi="Times New Roman"/>
          <w:sz w:val="28"/>
          <w:szCs w:val="28"/>
        </w:rPr>
        <w:t>поселения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, передаваемых органам местного самоуправления </w:t>
      </w:r>
      <w:r w:rsidR="00CC1706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Pr="008C2D70">
        <w:rPr>
          <w:rFonts w:ascii="Times New Roman" w:eastAsiaTheme="minorHAnsi" w:hAnsi="Times New Roman"/>
          <w:sz w:val="28"/>
          <w:szCs w:val="28"/>
        </w:rPr>
        <w:t>, и устанавливает критерии определения объемов межбюджетных трансфертов, предоставляемых из бюджета</w:t>
      </w:r>
      <w:proofErr w:type="gramEnd"/>
      <w:r w:rsidRPr="008C2D70">
        <w:rPr>
          <w:rFonts w:ascii="Times New Roman" w:eastAsiaTheme="minorHAnsi" w:hAnsi="Times New Roman"/>
          <w:sz w:val="28"/>
          <w:szCs w:val="28"/>
        </w:rPr>
        <w:t xml:space="preserve"> </w:t>
      </w:r>
      <w:r w:rsidR="00CC1706" w:rsidRPr="008C2D70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r w:rsidR="00CC1706" w:rsidRPr="008C2D70">
        <w:rPr>
          <w:rFonts w:ascii="Times New Roman" w:eastAsiaTheme="minorHAnsi" w:hAnsi="Times New Roman"/>
          <w:sz w:val="28"/>
          <w:szCs w:val="28"/>
        </w:rPr>
        <w:t>"</w:t>
      </w:r>
      <w:proofErr w:type="spellStart"/>
      <w:r w:rsidR="00ED1560">
        <w:rPr>
          <w:rFonts w:ascii="Times New Roman" w:eastAsiaTheme="minorHAnsi" w:hAnsi="Times New Roman"/>
          <w:sz w:val="28"/>
          <w:szCs w:val="28"/>
        </w:rPr>
        <w:t>Богатыревский</w:t>
      </w:r>
      <w:proofErr w:type="spellEnd"/>
      <w:r w:rsidR="00CC1706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CC1706" w:rsidRPr="008C2D70">
        <w:rPr>
          <w:rFonts w:ascii="Times New Roman" w:eastAsiaTheme="minorHAnsi" w:hAnsi="Times New Roman"/>
          <w:sz w:val="28"/>
          <w:szCs w:val="28"/>
        </w:rPr>
        <w:t xml:space="preserve">" 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Горшеченского района </w:t>
      </w:r>
      <w:r w:rsidR="00CC1706" w:rsidRPr="008C2D70">
        <w:rPr>
          <w:rFonts w:ascii="Times New Roman" w:eastAsiaTheme="minorHAnsi" w:hAnsi="Times New Roman"/>
          <w:sz w:val="28"/>
          <w:szCs w:val="28"/>
        </w:rPr>
        <w:t xml:space="preserve">Курской области 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(далее - бюджет </w:t>
      </w:r>
      <w:r w:rsidR="00CC1706">
        <w:rPr>
          <w:rFonts w:ascii="Times New Roman" w:eastAsiaTheme="minorHAnsi" w:hAnsi="Times New Roman"/>
          <w:sz w:val="28"/>
          <w:szCs w:val="28"/>
        </w:rPr>
        <w:t>поселения</w:t>
      </w:r>
      <w:r w:rsidRPr="008C2D70">
        <w:rPr>
          <w:rFonts w:ascii="Times New Roman" w:eastAsiaTheme="minorHAnsi" w:hAnsi="Times New Roman"/>
          <w:sz w:val="28"/>
          <w:szCs w:val="28"/>
        </w:rPr>
        <w:t>) бюджет</w:t>
      </w:r>
      <w:r w:rsidR="00CC1706">
        <w:rPr>
          <w:rFonts w:ascii="Times New Roman" w:eastAsiaTheme="minorHAnsi" w:hAnsi="Times New Roman"/>
          <w:sz w:val="28"/>
          <w:szCs w:val="28"/>
        </w:rPr>
        <w:t>у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 </w:t>
      </w:r>
      <w:r w:rsidR="00CC1706">
        <w:rPr>
          <w:rFonts w:ascii="Times New Roman" w:eastAsiaTheme="minorHAnsi" w:hAnsi="Times New Roman"/>
          <w:sz w:val="28"/>
          <w:szCs w:val="28"/>
        </w:rPr>
        <w:t>муниципального района «</w:t>
      </w:r>
      <w:proofErr w:type="spellStart"/>
      <w:r w:rsidR="00CC1706">
        <w:rPr>
          <w:rFonts w:ascii="Times New Roman" w:eastAsiaTheme="minorHAnsi" w:hAnsi="Times New Roman"/>
          <w:sz w:val="28"/>
          <w:szCs w:val="28"/>
        </w:rPr>
        <w:t>Горшеченский</w:t>
      </w:r>
      <w:proofErr w:type="spellEnd"/>
      <w:r w:rsidR="00CC1706" w:rsidRPr="008C2D7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CC1706">
        <w:rPr>
          <w:rFonts w:ascii="Times New Roman" w:eastAsiaTheme="minorHAnsi" w:hAnsi="Times New Roman"/>
          <w:sz w:val="28"/>
          <w:szCs w:val="28"/>
        </w:rPr>
        <w:t>»</w:t>
      </w:r>
      <w:r w:rsidR="00CC1706" w:rsidRPr="008C2D70">
        <w:rPr>
          <w:rFonts w:ascii="Times New Roman" w:eastAsiaTheme="minorHAnsi" w:hAnsi="Times New Roman"/>
          <w:sz w:val="28"/>
          <w:szCs w:val="28"/>
        </w:rPr>
        <w:t xml:space="preserve"> Курской области 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(далее - бюджеты </w:t>
      </w:r>
      <w:r w:rsidR="00CC1706">
        <w:rPr>
          <w:rFonts w:ascii="Times New Roman" w:eastAsiaTheme="minorHAnsi" w:hAnsi="Times New Roman"/>
          <w:sz w:val="28"/>
          <w:szCs w:val="28"/>
        </w:rPr>
        <w:t>района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) на осуществление части полномочий по решению вопросов местного значения </w:t>
      </w:r>
      <w:r w:rsidR="00CC1706">
        <w:rPr>
          <w:rFonts w:ascii="Times New Roman" w:eastAsiaTheme="minorHAnsi" w:hAnsi="Times New Roman"/>
          <w:sz w:val="28"/>
          <w:szCs w:val="28"/>
        </w:rPr>
        <w:t>поселения</w:t>
      </w:r>
      <w:r w:rsidRPr="008C2D70">
        <w:rPr>
          <w:rFonts w:ascii="Times New Roman" w:eastAsiaTheme="minorHAnsi" w:hAnsi="Times New Roman"/>
          <w:sz w:val="28"/>
          <w:szCs w:val="28"/>
        </w:rPr>
        <w:t>.</w:t>
      </w: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D70">
        <w:rPr>
          <w:rFonts w:ascii="Times New Roman" w:eastAsiaTheme="minorHAnsi" w:hAnsi="Times New Roman"/>
          <w:sz w:val="28"/>
          <w:szCs w:val="28"/>
        </w:rPr>
        <w:t xml:space="preserve">2. Решением Собрания </w:t>
      </w:r>
      <w:r w:rsidR="00ED1560">
        <w:rPr>
          <w:rFonts w:ascii="Times New Roman" w:eastAsiaTheme="minorHAnsi" w:hAnsi="Times New Roman"/>
          <w:sz w:val="28"/>
          <w:szCs w:val="28"/>
        </w:rPr>
        <w:t>депутатов Богатыревского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="00991088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ого района Курской области о бюджете 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может устанавливаться не распределенный резерв межбюджетных трансфертов на осуществление части полномочий по решению вопросов местного значения </w:t>
      </w:r>
      <w:r w:rsidR="00CC1706">
        <w:rPr>
          <w:rFonts w:ascii="Times New Roman" w:eastAsiaTheme="minorHAnsi" w:hAnsi="Times New Roman"/>
          <w:sz w:val="28"/>
          <w:szCs w:val="28"/>
        </w:rPr>
        <w:t>поселения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, распределение которого осуществляется в соответствии с решением Собрания </w:t>
      </w:r>
      <w:r w:rsidR="00ED1560">
        <w:rPr>
          <w:rFonts w:ascii="Times New Roman" w:eastAsiaTheme="minorHAnsi" w:hAnsi="Times New Roman"/>
          <w:sz w:val="28"/>
          <w:szCs w:val="28"/>
        </w:rPr>
        <w:t>депутатов Богатыревского</w:t>
      </w:r>
      <w:r w:rsidR="00CC1706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="00991088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>ого района Курской области.</w:t>
      </w:r>
    </w:p>
    <w:p w:rsidR="004558E2" w:rsidRDefault="00935BCA" w:rsidP="0045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D70">
        <w:rPr>
          <w:rFonts w:ascii="Times New Roman" w:eastAsiaTheme="minorHAnsi" w:hAnsi="Times New Roman"/>
          <w:sz w:val="28"/>
          <w:szCs w:val="28"/>
        </w:rPr>
        <w:t xml:space="preserve">3. Расчет объемов межбюджетных трансфертов, предоставляемых из бюджета </w:t>
      </w:r>
      <w:r w:rsidR="004558E2">
        <w:rPr>
          <w:rFonts w:ascii="Times New Roman" w:eastAsiaTheme="minorHAnsi" w:hAnsi="Times New Roman"/>
          <w:sz w:val="28"/>
          <w:szCs w:val="28"/>
        </w:rPr>
        <w:t>поселения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 бюджет</w:t>
      </w:r>
      <w:r w:rsidR="004558E2">
        <w:rPr>
          <w:rFonts w:ascii="Times New Roman" w:eastAsiaTheme="minorHAnsi" w:hAnsi="Times New Roman"/>
          <w:sz w:val="28"/>
          <w:szCs w:val="28"/>
        </w:rPr>
        <w:t>у муниципального района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, осуществляется по следующим передаваемым органам местного самоуправления </w:t>
      </w:r>
      <w:r w:rsidR="004558E2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 w:rsidRPr="008C2D70">
        <w:rPr>
          <w:rFonts w:ascii="Times New Roman" w:eastAsiaTheme="minorHAnsi" w:hAnsi="Times New Roman"/>
          <w:sz w:val="28"/>
          <w:szCs w:val="28"/>
        </w:rPr>
        <w:t>полномочиям:</w:t>
      </w:r>
      <w:r w:rsidR="007145B5">
        <w:rPr>
          <w:rFonts w:ascii="Times New Roman" w:eastAsiaTheme="minorHAnsi" w:hAnsi="Times New Roman"/>
          <w:sz w:val="28"/>
          <w:szCs w:val="28"/>
        </w:rPr>
        <w:t xml:space="preserve"> </w:t>
      </w:r>
      <w:r w:rsidR="004558E2">
        <w:rPr>
          <w:rFonts w:ascii="Times New Roman" w:eastAsiaTheme="minorHAnsi" w:hAnsi="Times New Roman"/>
          <w:sz w:val="28"/>
          <w:szCs w:val="28"/>
        </w:rPr>
        <w:t>организация благоустройства территории поселения в соответствии с утвержденными правилами.</w:t>
      </w:r>
    </w:p>
    <w:p w:rsidR="00025F42" w:rsidRDefault="00025F42" w:rsidP="0002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</w:t>
      </w:r>
      <w:r w:rsidR="004558E2">
        <w:rPr>
          <w:rFonts w:ascii="Times New Roman" w:eastAsiaTheme="minorHAnsi" w:hAnsi="Times New Roman"/>
          <w:sz w:val="28"/>
          <w:szCs w:val="28"/>
        </w:rPr>
        <w:t xml:space="preserve">объема </w:t>
      </w:r>
      <w:r>
        <w:rPr>
          <w:rFonts w:ascii="Times New Roman" w:eastAsiaTheme="minorHAnsi" w:hAnsi="Times New Roman"/>
          <w:sz w:val="28"/>
          <w:szCs w:val="28"/>
        </w:rPr>
        <w:t>межбюджетных трансфертов учитыва</w:t>
      </w:r>
      <w:r w:rsidR="004558E2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тся</w:t>
      </w:r>
      <w:r w:rsidR="004558E2">
        <w:rPr>
          <w:rFonts w:ascii="Times New Roman" w:eastAsiaTheme="minorHAnsi" w:hAnsi="Times New Roman"/>
          <w:sz w:val="28"/>
          <w:szCs w:val="28"/>
        </w:rPr>
        <w:t xml:space="preserve"> площадь территории, подлежащая благоустройству.</w:t>
      </w:r>
    </w:p>
    <w:p w:rsidR="007145B5" w:rsidRDefault="007145B5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 межбюджетных трансфертов рассчитывается по следующ</w:t>
      </w:r>
      <w:r w:rsidR="00185F4E">
        <w:rPr>
          <w:rFonts w:ascii="Times New Roman" w:eastAsiaTheme="minorHAnsi" w:hAnsi="Times New Roman"/>
          <w:sz w:val="28"/>
          <w:szCs w:val="28"/>
        </w:rPr>
        <w:t>ей</w:t>
      </w:r>
      <w:r>
        <w:rPr>
          <w:rFonts w:ascii="Times New Roman" w:eastAsiaTheme="minorHAnsi" w:hAnsi="Times New Roman"/>
          <w:sz w:val="28"/>
          <w:szCs w:val="28"/>
        </w:rPr>
        <w:t xml:space="preserve"> формул</w:t>
      </w:r>
      <w:r w:rsidR="00185F4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7145B5" w:rsidRDefault="00970681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 w:rsidR="007145B5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proofErr w:type="gramStart"/>
      <w:r w:rsidR="004558E2">
        <w:rPr>
          <w:rFonts w:ascii="Times New Roman" w:eastAsiaTheme="minorHAnsi" w:hAnsi="Times New Roman"/>
          <w:sz w:val="28"/>
          <w:szCs w:val="28"/>
        </w:rPr>
        <w:t>П</w:t>
      </w:r>
      <w:r w:rsidR="004558E2">
        <w:rPr>
          <w:rFonts w:ascii="Times New Roman" w:eastAsiaTheme="minorHAnsi" w:hAnsi="Times New Roman"/>
          <w:sz w:val="28"/>
          <w:szCs w:val="28"/>
          <w:vertAlign w:val="subscript"/>
        </w:rPr>
        <w:t>л</w:t>
      </w:r>
      <w:proofErr w:type="spellEnd"/>
      <w:proofErr w:type="gramEnd"/>
      <w:r>
        <w:rPr>
          <w:rFonts w:ascii="Times New Roman" w:eastAsiaTheme="minorHAnsi" w:hAnsi="Times New Roman"/>
          <w:noProof/>
          <w:position w:val="-6"/>
          <w:sz w:val="28"/>
          <w:szCs w:val="28"/>
          <w:lang w:eastAsia="ru-RU"/>
        </w:rPr>
        <w:t xml:space="preserve"> </w:t>
      </w:r>
      <w:r w:rsidR="007145B5">
        <w:rPr>
          <w:rFonts w:ascii="Times New Roman" w:eastAsiaTheme="minorHAnsi" w:hAnsi="Times New Roman"/>
          <w:sz w:val="28"/>
          <w:szCs w:val="28"/>
        </w:rPr>
        <w:t>x</w:t>
      </w:r>
      <w:r w:rsidR="00F413D0" w:rsidRPr="00F413D0">
        <w:rPr>
          <w:rFonts w:ascii="Times New Roman" w:eastAsiaTheme="minorHAnsi" w:hAnsi="Times New Roman"/>
          <w:sz w:val="28"/>
          <w:szCs w:val="28"/>
        </w:rPr>
        <w:t xml:space="preserve"> </w:t>
      </w:r>
      <w:r w:rsidR="004558E2">
        <w:rPr>
          <w:rFonts w:ascii="Times New Roman" w:eastAsiaTheme="minorHAnsi" w:hAnsi="Times New Roman"/>
          <w:sz w:val="28"/>
          <w:szCs w:val="28"/>
        </w:rPr>
        <w:t>1 рубль</w:t>
      </w:r>
      <w:r w:rsidR="007145B5">
        <w:rPr>
          <w:rFonts w:ascii="Times New Roman" w:eastAsiaTheme="minorHAnsi" w:hAnsi="Times New Roman"/>
          <w:sz w:val="28"/>
          <w:szCs w:val="28"/>
        </w:rPr>
        <w:t>, где</w:t>
      </w:r>
    </w:p>
    <w:p w:rsidR="00970681" w:rsidRDefault="00970681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>
        <w:rPr>
          <w:rFonts w:ascii="Times New Roman" w:eastAsiaTheme="minorHAnsi" w:hAnsi="Times New Roman"/>
          <w:sz w:val="28"/>
          <w:szCs w:val="28"/>
        </w:rPr>
        <w:t xml:space="preserve"> - объем межбюджетных трансфертов, передаваемых </w:t>
      </w:r>
      <w:r w:rsidR="004558E2">
        <w:rPr>
          <w:rFonts w:ascii="Times New Roman" w:eastAsiaTheme="minorHAnsi" w:hAnsi="Times New Roman"/>
          <w:sz w:val="28"/>
          <w:szCs w:val="28"/>
        </w:rPr>
        <w:t>муниципальному району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145B5" w:rsidRDefault="004558E2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л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–</w:t>
      </w:r>
      <w:r w:rsidR="007145B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площадь территории </w:t>
      </w:r>
      <w:r w:rsidR="00F413D0">
        <w:rPr>
          <w:rFonts w:ascii="Times New Roman" w:eastAsiaTheme="minorHAnsi" w:hAnsi="Times New Roman"/>
          <w:sz w:val="28"/>
          <w:szCs w:val="28"/>
        </w:rPr>
        <w:t>в отношении котор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="00F413D0">
        <w:rPr>
          <w:rFonts w:ascii="Times New Roman" w:eastAsiaTheme="minorHAnsi" w:hAnsi="Times New Roman"/>
          <w:sz w:val="28"/>
          <w:szCs w:val="28"/>
        </w:rPr>
        <w:t xml:space="preserve"> передан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F413D0">
        <w:rPr>
          <w:rFonts w:ascii="Times New Roman" w:eastAsiaTheme="minorHAnsi" w:hAnsi="Times New Roman"/>
          <w:sz w:val="28"/>
          <w:szCs w:val="28"/>
        </w:rPr>
        <w:t xml:space="preserve"> </w:t>
      </w:r>
      <w:r w:rsidR="00F413D0">
        <w:rPr>
          <w:rFonts w:ascii="Times New Roman" w:hAnsi="Times New Roman"/>
          <w:sz w:val="28"/>
          <w:szCs w:val="28"/>
        </w:rPr>
        <w:t>часть полномочий по решению вопрос</w:t>
      </w:r>
      <w:r>
        <w:rPr>
          <w:rFonts w:ascii="Times New Roman" w:hAnsi="Times New Roman"/>
          <w:sz w:val="28"/>
          <w:szCs w:val="28"/>
        </w:rPr>
        <w:t>а</w:t>
      </w:r>
      <w:r w:rsidR="00F413D0">
        <w:rPr>
          <w:rFonts w:ascii="Times New Roman" w:hAnsi="Times New Roman"/>
          <w:sz w:val="28"/>
          <w:szCs w:val="28"/>
        </w:rPr>
        <w:t xml:space="preserve"> местного значения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7145B5">
        <w:rPr>
          <w:rFonts w:ascii="Times New Roman" w:eastAsiaTheme="minorHAnsi" w:hAnsi="Times New Roman"/>
          <w:sz w:val="28"/>
          <w:szCs w:val="28"/>
        </w:rPr>
        <w:t>(м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7145B5">
        <w:rPr>
          <w:rFonts w:ascii="Times New Roman" w:eastAsiaTheme="minorHAnsi" w:hAnsi="Times New Roman"/>
          <w:sz w:val="28"/>
          <w:szCs w:val="28"/>
        </w:rPr>
        <w:t>)</w:t>
      </w:r>
      <w:r w:rsidR="00F413D0">
        <w:rPr>
          <w:rFonts w:ascii="Times New Roman" w:eastAsiaTheme="minorHAnsi" w:hAnsi="Times New Roman"/>
          <w:sz w:val="28"/>
          <w:szCs w:val="28"/>
        </w:rPr>
        <w:t>.</w:t>
      </w:r>
    </w:p>
    <w:p w:rsidR="004558E2" w:rsidRDefault="004558E2" w:rsidP="0038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4558E2" w:rsidRDefault="004558E2" w:rsidP="0038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4558E2" w:rsidRDefault="00380E3C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Утвержден</w:t>
      </w:r>
    </w:p>
    <w:p w:rsidR="00380E3C" w:rsidRDefault="00380E3C" w:rsidP="004558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>ешением</w:t>
      </w:r>
      <w:r w:rsidR="004558E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>Собрания</w:t>
      </w:r>
      <w:r w:rsidR="004558E2">
        <w:rPr>
          <w:rFonts w:ascii="Times New Roman" w:eastAsiaTheme="minorHAnsi" w:hAnsi="Times New Roman"/>
          <w:bCs/>
          <w:sz w:val="24"/>
          <w:szCs w:val="24"/>
        </w:rPr>
        <w:t xml:space="preserve"> депутатов</w:t>
      </w:r>
    </w:p>
    <w:p w:rsidR="004558E2" w:rsidRPr="00380E3C" w:rsidRDefault="00ED1560" w:rsidP="004558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Богатыревского</w:t>
      </w:r>
      <w:r w:rsidR="004558E2">
        <w:rPr>
          <w:rFonts w:ascii="Times New Roman" w:eastAsiaTheme="minorHAnsi" w:hAnsi="Times New Roman"/>
          <w:bCs/>
          <w:sz w:val="24"/>
          <w:szCs w:val="24"/>
        </w:rPr>
        <w:t xml:space="preserve"> сельсовета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380E3C" w:rsidRPr="00380E3C" w:rsidRDefault="00ED1560" w:rsidP="00380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от 26.04.</w:t>
      </w:r>
      <w:r w:rsidR="00380E3C" w:rsidRPr="00380E3C">
        <w:rPr>
          <w:rFonts w:ascii="Times New Roman" w:eastAsiaTheme="minorHAnsi" w:hAnsi="Times New Roman"/>
          <w:bCs/>
          <w:sz w:val="24"/>
          <w:szCs w:val="24"/>
        </w:rPr>
        <w:t xml:space="preserve"> 20</w:t>
      </w:r>
      <w:r w:rsidR="004558E2">
        <w:rPr>
          <w:rFonts w:ascii="Times New Roman" w:eastAsiaTheme="minorHAnsi" w:hAnsi="Times New Roman"/>
          <w:bCs/>
          <w:sz w:val="24"/>
          <w:szCs w:val="24"/>
        </w:rPr>
        <w:t>21</w:t>
      </w:r>
      <w:r w:rsidR="00380E3C" w:rsidRPr="00380E3C">
        <w:rPr>
          <w:rFonts w:ascii="Times New Roman" w:eastAsiaTheme="minorHAnsi" w:hAnsi="Times New Roman"/>
          <w:bCs/>
          <w:sz w:val="24"/>
          <w:szCs w:val="24"/>
        </w:rPr>
        <w:t xml:space="preserve"> г. </w:t>
      </w:r>
      <w:r w:rsidR="008A5F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№ 110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ПРОЕКТ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о передаче отдельных полномочий по решению вопросов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местного значения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0E3C" w:rsidRPr="00380E3C" w:rsidRDefault="00ED1560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Богатырево</w:t>
      </w:r>
      <w:proofErr w:type="spellEnd"/>
      <w:r w:rsidR="00380E3C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380E3C" w:rsidRPr="00380E3C">
        <w:rPr>
          <w:rFonts w:ascii="Times New Roman" w:eastAsiaTheme="minorHAnsi" w:hAnsi="Times New Roman"/>
          <w:sz w:val="28"/>
          <w:szCs w:val="28"/>
        </w:rPr>
        <w:t xml:space="preserve">                                    "__" ___________ 20__ г.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0E3C">
        <w:rPr>
          <w:rFonts w:ascii="Times New Roman" w:eastAsiaTheme="minorHAnsi" w:hAnsi="Times New Roman"/>
          <w:sz w:val="28"/>
          <w:szCs w:val="28"/>
        </w:rPr>
        <w:t xml:space="preserve">Администрация  </w:t>
      </w:r>
      <w:r w:rsidR="00ED1560">
        <w:rPr>
          <w:rFonts w:ascii="Times New Roman" w:eastAsiaTheme="minorHAnsi" w:hAnsi="Times New Roman"/>
          <w:sz w:val="28"/>
          <w:szCs w:val="28"/>
        </w:rPr>
        <w:t>Богатыревского</w:t>
      </w:r>
      <w:r w:rsidR="004558E2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>
        <w:rPr>
          <w:rFonts w:ascii="Times New Roman" w:eastAsiaTheme="minorHAnsi" w:hAnsi="Times New Roman"/>
          <w:sz w:val="28"/>
          <w:szCs w:val="28"/>
        </w:rPr>
        <w:t>Горшеченского района Курской области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, в лице  Главы </w:t>
      </w:r>
      <w:r w:rsidR="00ED1560">
        <w:rPr>
          <w:rFonts w:ascii="Times New Roman" w:eastAsiaTheme="minorHAnsi" w:hAnsi="Times New Roman"/>
          <w:sz w:val="28"/>
          <w:szCs w:val="28"/>
        </w:rPr>
        <w:t>Богатыревского</w:t>
      </w:r>
      <w:r w:rsidR="004558E2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="00ED1560">
        <w:rPr>
          <w:rFonts w:ascii="Times New Roman" w:eastAsiaTheme="minorHAnsi" w:hAnsi="Times New Roman"/>
          <w:sz w:val="28"/>
          <w:szCs w:val="28"/>
        </w:rPr>
        <w:t>Звягинцевой Татьяны Анатольевны, действующей на основании Устава</w:t>
      </w:r>
      <w:r w:rsidRPr="00380E3C">
        <w:rPr>
          <w:rFonts w:ascii="Times New Roman" w:eastAsiaTheme="minorHAnsi" w:hAnsi="Times New Roman"/>
          <w:sz w:val="28"/>
          <w:szCs w:val="28"/>
        </w:rPr>
        <w:t>, именуемая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>дальнейшем "</w:t>
      </w:r>
      <w:r w:rsidR="004558E2">
        <w:rPr>
          <w:rFonts w:ascii="Times New Roman" w:eastAsiaTheme="minorHAnsi" w:hAnsi="Times New Roman"/>
          <w:sz w:val="28"/>
          <w:szCs w:val="28"/>
        </w:rPr>
        <w:t>поселение</w:t>
      </w:r>
      <w:r w:rsidRPr="00380E3C">
        <w:rPr>
          <w:rFonts w:ascii="Times New Roman" w:eastAsiaTheme="minorHAnsi" w:hAnsi="Times New Roman"/>
          <w:sz w:val="28"/>
          <w:szCs w:val="28"/>
        </w:rPr>
        <w:t>" с одной стороны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558E2">
        <w:rPr>
          <w:rFonts w:ascii="Times New Roman" w:eastAsiaTheme="minorHAnsi" w:hAnsi="Times New Roman"/>
          <w:sz w:val="28"/>
          <w:szCs w:val="28"/>
        </w:rPr>
        <w:t xml:space="preserve">Администрация Горшеченского </w:t>
      </w:r>
      <w:r w:rsidR="004558E2" w:rsidRPr="00380E3C">
        <w:rPr>
          <w:rFonts w:ascii="Times New Roman" w:eastAsiaTheme="minorHAnsi" w:hAnsi="Times New Roman"/>
          <w:sz w:val="28"/>
          <w:szCs w:val="28"/>
        </w:rPr>
        <w:t>района</w:t>
      </w:r>
      <w:r w:rsidR="004558E2">
        <w:rPr>
          <w:rFonts w:ascii="Times New Roman" w:eastAsiaTheme="minorHAnsi" w:hAnsi="Times New Roman"/>
          <w:sz w:val="28"/>
          <w:szCs w:val="28"/>
        </w:rPr>
        <w:t xml:space="preserve"> </w:t>
      </w:r>
      <w:r w:rsidR="00BA384A">
        <w:rPr>
          <w:rFonts w:ascii="Times New Roman" w:eastAsiaTheme="minorHAnsi" w:hAnsi="Times New Roman"/>
          <w:sz w:val="28"/>
          <w:szCs w:val="28"/>
        </w:rPr>
        <w:t>Курской области</w:t>
      </w:r>
      <w:r w:rsidR="00BA384A" w:rsidRPr="00380E3C">
        <w:rPr>
          <w:rFonts w:ascii="Times New Roman" w:eastAsiaTheme="minorHAnsi" w:hAnsi="Times New Roman"/>
          <w:sz w:val="28"/>
          <w:szCs w:val="28"/>
        </w:rPr>
        <w:t xml:space="preserve">, в лице  Главы </w:t>
      </w:r>
      <w:r w:rsidR="00BA384A">
        <w:rPr>
          <w:rFonts w:ascii="Times New Roman" w:eastAsiaTheme="minorHAnsi" w:hAnsi="Times New Roman"/>
          <w:sz w:val="28"/>
          <w:szCs w:val="28"/>
        </w:rPr>
        <w:t xml:space="preserve">Горшеченского </w:t>
      </w:r>
      <w:r w:rsidR="00BA384A" w:rsidRPr="00380E3C">
        <w:rPr>
          <w:rFonts w:ascii="Times New Roman" w:eastAsiaTheme="minorHAnsi" w:hAnsi="Times New Roman"/>
          <w:sz w:val="28"/>
          <w:szCs w:val="28"/>
        </w:rPr>
        <w:t>района</w:t>
      </w:r>
      <w:r w:rsidR="00BA384A">
        <w:rPr>
          <w:rFonts w:ascii="Times New Roman" w:eastAsiaTheme="minorHAnsi" w:hAnsi="Times New Roman"/>
          <w:sz w:val="28"/>
          <w:szCs w:val="28"/>
        </w:rPr>
        <w:t xml:space="preserve"> Курской области </w:t>
      </w:r>
      <w:r w:rsidR="004558E2">
        <w:rPr>
          <w:rFonts w:ascii="Times New Roman" w:eastAsiaTheme="minorHAnsi" w:hAnsi="Times New Roman"/>
          <w:sz w:val="28"/>
          <w:szCs w:val="28"/>
        </w:rPr>
        <w:t>Юрия Михайловича Амерева</w:t>
      </w:r>
      <w:r w:rsidR="004558E2" w:rsidRPr="00380E3C">
        <w:rPr>
          <w:rFonts w:ascii="Times New Roman" w:eastAsiaTheme="minorHAnsi" w:hAnsi="Times New Roman"/>
          <w:sz w:val="28"/>
          <w:szCs w:val="28"/>
        </w:rPr>
        <w:t xml:space="preserve">,   действующего   на   основании   </w:t>
      </w:r>
      <w:hyperlink r:id="rId7" w:history="1">
        <w:r w:rsidR="004558E2" w:rsidRPr="00380E3C">
          <w:rPr>
            <w:rFonts w:ascii="Times New Roman" w:eastAsiaTheme="minorHAnsi" w:hAnsi="Times New Roman"/>
            <w:color w:val="0000FF"/>
            <w:sz w:val="28"/>
            <w:szCs w:val="28"/>
          </w:rPr>
          <w:t>Устава</w:t>
        </w:r>
      </w:hyperlink>
      <w:r w:rsidR="004558E2">
        <w:rPr>
          <w:rFonts w:ascii="Times New Roman" w:eastAsiaTheme="minorHAnsi" w:hAnsi="Times New Roman"/>
          <w:sz w:val="28"/>
          <w:szCs w:val="28"/>
        </w:rPr>
        <w:t xml:space="preserve"> </w:t>
      </w:r>
      <w:r w:rsidR="004558E2" w:rsidRPr="00380E3C">
        <w:rPr>
          <w:rFonts w:ascii="Times New Roman" w:eastAsiaTheme="minorHAnsi" w:hAnsi="Times New Roman"/>
          <w:sz w:val="28"/>
          <w:szCs w:val="28"/>
        </w:rPr>
        <w:t>муниципального района  "</w:t>
      </w:r>
      <w:proofErr w:type="spellStart"/>
      <w:r w:rsidR="004558E2">
        <w:rPr>
          <w:rFonts w:ascii="Times New Roman" w:eastAsiaTheme="minorHAnsi" w:hAnsi="Times New Roman"/>
          <w:sz w:val="28"/>
          <w:szCs w:val="28"/>
        </w:rPr>
        <w:t>Горшеченский</w:t>
      </w:r>
      <w:proofErr w:type="spellEnd"/>
      <w:r w:rsidR="004558E2" w:rsidRPr="00380E3C">
        <w:rPr>
          <w:rFonts w:ascii="Times New Roman" w:eastAsiaTheme="minorHAnsi" w:hAnsi="Times New Roman"/>
          <w:sz w:val="28"/>
          <w:szCs w:val="28"/>
        </w:rPr>
        <w:t xml:space="preserve"> район"  Курской области</w:t>
      </w:r>
      <w:r w:rsidRPr="00380E3C">
        <w:rPr>
          <w:rFonts w:ascii="Times New Roman" w:eastAsiaTheme="minorHAnsi" w:hAnsi="Times New Roman"/>
          <w:sz w:val="28"/>
          <w:szCs w:val="28"/>
        </w:rPr>
        <w:t>, с другой стороны,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>совместно именуемые "Стороны" заключили настоящее</w:t>
      </w:r>
      <w:proofErr w:type="gramEnd"/>
      <w:r w:rsidRPr="00380E3C">
        <w:rPr>
          <w:rFonts w:ascii="Times New Roman" w:eastAsiaTheme="minorHAnsi" w:hAnsi="Times New Roman"/>
          <w:sz w:val="28"/>
          <w:szCs w:val="28"/>
        </w:rPr>
        <w:t xml:space="preserve"> Соглашение о следующем: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bookmarkStart w:id="1" w:name="Par21"/>
      <w:bookmarkEnd w:id="1"/>
      <w:r w:rsidRPr="00380E3C">
        <w:rPr>
          <w:rFonts w:ascii="Times New Roman" w:eastAsiaTheme="minorHAnsi" w:hAnsi="Times New Roman"/>
          <w:bCs/>
          <w:sz w:val="28"/>
          <w:szCs w:val="28"/>
        </w:rPr>
        <w:t>Статья 1. Предмет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" w:name="Par23"/>
      <w:bookmarkEnd w:id="2"/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1. Настоящее Соглашение регулирует отношения, возникающие между Сторонами, в части передачи отдельных полномочий по решению вопросов местного значения в порядке, предусмотренном </w:t>
      </w:r>
      <w:hyperlink r:id="rId8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 статьи 15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06.10.2003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131-ФЗ).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1.2. Предметом настоящего Соглашения является передача Поселению полномочий по решению вопросов местного значения в порядке, предусмотренного </w:t>
      </w:r>
      <w:hyperlink r:id="rId9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4 части 1 статьи 14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06.10.2003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="00ED1560">
        <w:rPr>
          <w:rFonts w:ascii="Times New Roman" w:eastAsiaTheme="minorHAnsi" w:hAnsi="Times New Roman"/>
          <w:bCs/>
          <w:sz w:val="28"/>
          <w:szCs w:val="28"/>
        </w:rPr>
        <w:t xml:space="preserve"> 131-ФЗ </w:t>
      </w:r>
      <w:r w:rsidR="00416A67">
        <w:rPr>
          <w:rFonts w:ascii="Times New Roman" w:eastAsiaTheme="minorHAnsi" w:hAnsi="Times New Roman"/>
          <w:bCs/>
          <w:sz w:val="28"/>
          <w:szCs w:val="28"/>
        </w:rPr>
        <w:t>по организации благоустройства территории Богатыревского сельсовета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в части</w:t>
      </w:r>
      <w:r w:rsidR="00416A67">
        <w:rPr>
          <w:rFonts w:ascii="Times New Roman" w:eastAsiaTheme="minorHAnsi" w:hAnsi="Times New Roman"/>
          <w:bCs/>
          <w:sz w:val="28"/>
          <w:szCs w:val="28"/>
        </w:rPr>
        <w:t xml:space="preserve"> благоустройства подъезда к </w:t>
      </w:r>
      <w:proofErr w:type="spellStart"/>
      <w:r w:rsidR="00416A67">
        <w:rPr>
          <w:rFonts w:ascii="Times New Roman" w:eastAsiaTheme="minorHAnsi" w:hAnsi="Times New Roman"/>
          <w:bCs/>
          <w:sz w:val="28"/>
          <w:szCs w:val="28"/>
        </w:rPr>
        <w:t>ФАПу</w:t>
      </w:r>
      <w:proofErr w:type="spellEnd"/>
      <w:r w:rsidR="00416A67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proofErr w:type="spellStart"/>
      <w:r w:rsidR="00416A67">
        <w:rPr>
          <w:rFonts w:ascii="Times New Roman" w:eastAsiaTheme="minorHAnsi" w:hAnsi="Times New Roman"/>
          <w:bCs/>
          <w:sz w:val="28"/>
          <w:szCs w:val="28"/>
        </w:rPr>
        <w:t>д</w:t>
      </w:r>
      <w:proofErr w:type="gramStart"/>
      <w:r w:rsidR="00416A67">
        <w:rPr>
          <w:rFonts w:ascii="Times New Roman" w:eastAsiaTheme="minorHAnsi" w:hAnsi="Times New Roman"/>
          <w:bCs/>
          <w:sz w:val="28"/>
          <w:szCs w:val="28"/>
        </w:rPr>
        <w:t>.С</w:t>
      </w:r>
      <w:proofErr w:type="gramEnd"/>
      <w:r w:rsidR="00416A67">
        <w:rPr>
          <w:rFonts w:ascii="Times New Roman" w:eastAsiaTheme="minorHAnsi" w:hAnsi="Times New Roman"/>
          <w:bCs/>
          <w:sz w:val="28"/>
          <w:szCs w:val="28"/>
        </w:rPr>
        <w:t>околовка</w:t>
      </w:r>
      <w:proofErr w:type="spellEnd"/>
      <w:r w:rsidR="00416A6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bookmarkStart w:id="3" w:name="Par26"/>
      <w:bookmarkEnd w:id="3"/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Статья 2. Порядок предоставления </w:t>
      </w:r>
      <w:proofErr w:type="gramStart"/>
      <w:r w:rsidRPr="00380E3C">
        <w:rPr>
          <w:rFonts w:ascii="Times New Roman" w:eastAsiaTheme="minorHAnsi" w:hAnsi="Times New Roman"/>
          <w:bCs/>
          <w:sz w:val="28"/>
          <w:szCs w:val="28"/>
        </w:rPr>
        <w:t>финансовых</w:t>
      </w:r>
      <w:proofErr w:type="gramEnd"/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средств (</w:t>
      </w:r>
      <w:r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974AE" w:rsidRDefault="00380E3C" w:rsidP="00B9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2.1. Финансовые средства, необходимые для исполнения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представляются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поселением р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айон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у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в форме </w:t>
      </w:r>
      <w:r w:rsidR="00B974AE">
        <w:rPr>
          <w:rFonts w:ascii="Times New Roman" w:eastAsiaTheme="minorHAnsi" w:hAnsi="Times New Roman"/>
          <w:sz w:val="28"/>
          <w:szCs w:val="28"/>
        </w:rPr>
        <w:t xml:space="preserve">межбюджетных трансфертов в соответствии с Бюджетным </w:t>
      </w:r>
      <w:hyperlink r:id="rId10" w:history="1">
        <w:r w:rsidR="00B974AE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="00B974AE">
        <w:rPr>
          <w:rFonts w:ascii="Times New Roman" w:eastAsiaTheme="minorHAnsi" w:hAnsi="Times New Roman"/>
          <w:sz w:val="28"/>
          <w:szCs w:val="28"/>
        </w:rPr>
        <w:t xml:space="preserve"> Российской Федерации.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2.2. Объем финансовых средств (</w:t>
      </w:r>
      <w:r w:rsidR="00B974A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), предоставляемых из бюджета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для осуществления полномочий, </w:t>
      </w:r>
      <w:r w:rsidRPr="00380E3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определяется путем расчета финансовых средств (</w:t>
      </w:r>
      <w:r w:rsidR="00B974A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 и оформляется по форме, согласно приложению к настоящему Соглашению.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2.3. Размер финансовых средств (</w:t>
      </w:r>
      <w:r w:rsidR="00B974A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рассчитывается в соответствии с </w:t>
      </w:r>
      <w:r w:rsidR="00807265">
        <w:rPr>
          <w:rFonts w:ascii="Times New Roman" w:eastAsiaTheme="minorHAnsi" w:hAnsi="Times New Roman"/>
          <w:bCs/>
          <w:sz w:val="28"/>
          <w:szCs w:val="28"/>
        </w:rPr>
        <w:t>утвержденной</w:t>
      </w:r>
      <w:hyperlink w:anchor="Par99" w:history="1"/>
      <w:r w:rsidR="00807265">
        <w:t xml:space="preserve"> </w:t>
      </w:r>
      <w:r w:rsidR="00807265" w:rsidRPr="00807265">
        <w:rPr>
          <w:rFonts w:ascii="Times New Roman" w:hAnsi="Times New Roman"/>
          <w:sz w:val="28"/>
          <w:szCs w:val="28"/>
        </w:rPr>
        <w:t>методикой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2.4. Финансовые средства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межбюджетные трансферты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), направляемые для осуществления полномочий, перечисляются из бюджета </w:t>
      </w:r>
      <w:r w:rsidR="00BA384A">
        <w:rPr>
          <w:rFonts w:ascii="Times New Roman" w:eastAsiaTheme="minorHAnsi" w:hAnsi="Times New Roman"/>
          <w:bCs/>
          <w:sz w:val="28"/>
          <w:szCs w:val="28"/>
        </w:rPr>
        <w:t xml:space="preserve">поселения 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в бюджет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района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единовременно в размере, согласованном Сторонами в соответствии с приложением к настоящему Соглашению.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2.5. В случае нецелевого использования финансовые средства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межбюджетные трансферты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подлежат возврату в бюджет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Статья 3. Права и обязанности Сторон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3.1.</w:t>
      </w:r>
      <w:r w:rsidR="00BA384A">
        <w:rPr>
          <w:rFonts w:ascii="Times New Roman" w:eastAsiaTheme="minorHAnsi" w:hAnsi="Times New Roman"/>
          <w:bCs/>
          <w:sz w:val="28"/>
          <w:szCs w:val="28"/>
        </w:rPr>
        <w:t xml:space="preserve"> Поселение 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имеет право: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3.1.1. Осуществлять </w:t>
      </w:r>
      <w:proofErr w:type="gramStart"/>
      <w:r w:rsidRPr="00380E3C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исполнением </w:t>
      </w:r>
      <w:r w:rsidR="00BA384A">
        <w:rPr>
          <w:rFonts w:ascii="Times New Roman" w:eastAsiaTheme="minorHAnsi" w:hAnsi="Times New Roman"/>
          <w:bCs/>
          <w:sz w:val="28"/>
          <w:szCs w:val="28"/>
        </w:rPr>
        <w:t xml:space="preserve">районом 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полномочий, а также за целевым использованием предоставленных финансовых средств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и материальных ресурсов, в порядке, предусмотренном </w:t>
      </w:r>
      <w:hyperlink w:anchor="Par65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5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3.1.2. Получать от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района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в порядке, установленном </w:t>
      </w:r>
      <w:hyperlink w:anchor="Par65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5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информацию об использовании финансовых средств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 и материальных ресурсов.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3.1.3. Требовать возврата суммы перечисленных финансовых средств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в случае их нецелевого использования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районом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3.1.4. Требовать возврата суммы перечисленных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в случае неисполнения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районом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3.2.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Поселение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обязан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о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3.2.1. Передать </w:t>
      </w:r>
      <w:r w:rsidR="00BA384A">
        <w:rPr>
          <w:rFonts w:ascii="Times New Roman" w:eastAsiaTheme="minorHAnsi" w:hAnsi="Times New Roman"/>
          <w:bCs/>
          <w:sz w:val="28"/>
          <w:szCs w:val="28"/>
        </w:rPr>
        <w:t xml:space="preserve">району 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в порядке, установленном </w:t>
      </w:r>
      <w:hyperlink w:anchor="Par26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2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финансовые средства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межбюджетные трансферты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на реализацию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3.2.2. Осуществлять </w:t>
      </w:r>
      <w:proofErr w:type="gramStart"/>
      <w:r w:rsidRPr="00380E3C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исполнением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районом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переданных в соответствии со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 полномочий, а также за использованием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районом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предоставленных на эти цели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3.2.</w:t>
      </w:r>
      <w:r w:rsidR="007E568A">
        <w:rPr>
          <w:rFonts w:ascii="Times New Roman" w:eastAsiaTheme="minorHAnsi" w:hAnsi="Times New Roman"/>
          <w:bCs/>
          <w:sz w:val="28"/>
          <w:szCs w:val="28"/>
        </w:rPr>
        <w:t>3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. Предоставлять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району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информацию, необходимую для осуществления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3.3.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имеет право: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3.3.1. На финансовое обеспечение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за счет 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, предоставляемых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поселением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в порядке, предусмотренном </w:t>
      </w:r>
      <w:hyperlink w:anchor="Par26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2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3.3.2. Запрашивать у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информацию, необходимую для осуществления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3.4.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обязан: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3.4.1. Осуществлять полномочия, предусмотренные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в соответствии с требованиями действующего законодательства.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3.4.</w:t>
      </w:r>
      <w:r w:rsidR="007E568A">
        <w:rPr>
          <w:rFonts w:ascii="Times New Roman" w:eastAsiaTheme="minorHAnsi" w:hAnsi="Times New Roman"/>
          <w:bCs/>
          <w:sz w:val="28"/>
          <w:szCs w:val="28"/>
        </w:rPr>
        <w:t>2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 Обеспечивать целевое использование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), предоставленных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поселением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, исключительно на осуществление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3.4.</w:t>
      </w:r>
      <w:r w:rsidR="007E568A">
        <w:rPr>
          <w:rFonts w:ascii="Times New Roman" w:eastAsiaTheme="minorHAnsi" w:hAnsi="Times New Roman"/>
          <w:bCs/>
          <w:sz w:val="28"/>
          <w:szCs w:val="28"/>
        </w:rPr>
        <w:t>3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. Представлять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поселению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отчет (полугодовой - в срок до 20 июля; годовой - в срок до 15 февраля) о ходе исполнения полномочий, использовании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3.4.5. В случае досрочного прекращения выполнения Соглашения неиспользованные финансовые ресурсы, полученные бюджетом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района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из бюджета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, подлежат возврату в бюджет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bookmarkStart w:id="4" w:name="Par58"/>
      <w:bookmarkEnd w:id="4"/>
      <w:r w:rsidRPr="00380E3C">
        <w:rPr>
          <w:rFonts w:ascii="Times New Roman" w:eastAsiaTheme="minorHAnsi" w:hAnsi="Times New Roman"/>
          <w:bCs/>
          <w:sz w:val="28"/>
          <w:szCs w:val="28"/>
        </w:rPr>
        <w:t>Статья 4. Досрочное прекращение действия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.1.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.1.1. Вступления в силу федерального закона, в соответствии с которым полномочие, указанное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исключается из компетенции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.1.2. Неисполнения или ненадлежащего исполнения 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.1.3. Использования не по назначению переданных для осуществления 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финансовых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средств.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.1.4. Нарушения при осуществлении 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законодательства и правовых актов органов местного самоуправления.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.1.5. Нецелесообразности осуществления </w:t>
      </w:r>
      <w:r w:rsidR="00BA384A">
        <w:rPr>
          <w:rFonts w:ascii="Times New Roman" w:eastAsiaTheme="minorHAnsi" w:hAnsi="Times New Roman"/>
          <w:bCs/>
          <w:sz w:val="28"/>
          <w:szCs w:val="28"/>
        </w:rPr>
        <w:t xml:space="preserve">районом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.2. При досрочном прекращении действия Соглашения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долж</w:t>
      </w:r>
      <w:r w:rsidR="00BA384A">
        <w:rPr>
          <w:rFonts w:ascii="Times New Roman" w:eastAsiaTheme="minorHAnsi" w:hAnsi="Times New Roman"/>
          <w:bCs/>
          <w:sz w:val="28"/>
          <w:szCs w:val="28"/>
        </w:rPr>
        <w:t>ен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уведомить </w:t>
      </w:r>
      <w:r w:rsidR="00BA384A">
        <w:rPr>
          <w:rFonts w:ascii="Times New Roman" w:eastAsiaTheme="minorHAnsi" w:hAnsi="Times New Roman"/>
          <w:bCs/>
          <w:sz w:val="28"/>
          <w:szCs w:val="28"/>
        </w:rPr>
        <w:t xml:space="preserve">поселение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не </w:t>
      </w:r>
      <w:proofErr w:type="gramStart"/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позднее</w:t>
      </w:r>
      <w:proofErr w:type="gramEnd"/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чем за два месяца о расторжении</w:t>
      </w:r>
      <w:r w:rsidR="00CF1ECE">
        <w:rPr>
          <w:rFonts w:ascii="Times New Roman" w:eastAsiaTheme="minorHAnsi" w:hAnsi="Times New Roman"/>
          <w:bCs/>
          <w:sz w:val="28"/>
          <w:szCs w:val="28"/>
        </w:rPr>
        <w:t>.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CF1ECE" w:rsidRPr="00380E3C" w:rsidRDefault="00CF1ECE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Статья </w:t>
      </w:r>
      <w:r w:rsidR="008F2306">
        <w:rPr>
          <w:rFonts w:ascii="Times New Roman" w:eastAsiaTheme="minorHAnsi" w:hAnsi="Times New Roman"/>
          <w:bCs/>
          <w:sz w:val="28"/>
          <w:szCs w:val="28"/>
        </w:rPr>
        <w:t>5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 Ответственность за нарушения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 В случае неисполнения </w:t>
      </w:r>
      <w:r w:rsidR="00BA384A">
        <w:rPr>
          <w:rFonts w:ascii="Times New Roman" w:eastAsiaTheme="minorHAnsi" w:hAnsi="Times New Roman"/>
          <w:bCs/>
          <w:sz w:val="28"/>
          <w:szCs w:val="28"/>
        </w:rPr>
        <w:t xml:space="preserve">поселением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вытекающих из настоящего Соглашения обязательств по финансированию осуществления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районом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переданных ему полномочий </w:t>
      </w:r>
      <w:r w:rsidR="00BA384A">
        <w:rPr>
          <w:rFonts w:ascii="Times New Roman" w:eastAsiaTheme="minorHAnsi" w:hAnsi="Times New Roman"/>
          <w:bCs/>
          <w:sz w:val="28"/>
          <w:szCs w:val="28"/>
        </w:rPr>
        <w:t>район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вправе требовать расторжения данного Соглашения.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.2. В случае ненадлежащего исполнения условий настоящего Соглашения </w:t>
      </w:r>
      <w:r w:rsidR="00291963">
        <w:rPr>
          <w:rFonts w:ascii="Times New Roman" w:eastAsiaTheme="minorHAnsi" w:hAnsi="Times New Roman"/>
          <w:bCs/>
          <w:sz w:val="28"/>
          <w:szCs w:val="28"/>
        </w:rPr>
        <w:t xml:space="preserve">районом поселение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имеет право приостановить (сократить) предоставление межбюджетных трансфертов.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.3. Установление факта ненадлежащего осуществления </w:t>
      </w:r>
      <w:r w:rsidR="00291963">
        <w:rPr>
          <w:rFonts w:ascii="Times New Roman" w:eastAsiaTheme="minorHAnsi" w:hAnsi="Times New Roman"/>
          <w:bCs/>
          <w:sz w:val="28"/>
          <w:szCs w:val="28"/>
        </w:rPr>
        <w:t>районом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переданных ему полномочий является основанием для расторжения настоящего Соглашения.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.4. Расторжение Соглашения влечет за собой возврат перечисленных </w:t>
      </w:r>
      <w:r w:rsidR="00291963">
        <w:rPr>
          <w:rFonts w:ascii="Times New Roman" w:eastAsiaTheme="minorHAnsi" w:hAnsi="Times New Roman"/>
          <w:bCs/>
          <w:sz w:val="28"/>
          <w:szCs w:val="28"/>
        </w:rPr>
        <w:t>поселением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291963">
        <w:rPr>
          <w:rFonts w:ascii="Times New Roman" w:eastAsiaTheme="minorHAnsi" w:hAnsi="Times New Roman"/>
          <w:bCs/>
          <w:sz w:val="28"/>
          <w:szCs w:val="28"/>
        </w:rPr>
        <w:t xml:space="preserve">району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.5. Несвоевременный возврат перечисленных финансовых средств (</w:t>
      </w:r>
      <w:r w:rsidR="00092C36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) влечет за собой уплату пени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Статья </w:t>
      </w:r>
      <w:r w:rsidR="008F2306">
        <w:rPr>
          <w:rFonts w:ascii="Times New Roman" w:eastAsiaTheme="minorHAnsi" w:hAnsi="Times New Roman"/>
          <w:bCs/>
          <w:sz w:val="28"/>
          <w:szCs w:val="28"/>
        </w:rPr>
        <w:t>6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 Срок действия, основания и порядок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прекращения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.1. Срок действия настоящего Соглашения устанавливается с момента подписания</w:t>
      </w:r>
      <w:r w:rsidR="00092C3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и действует до 31.12.20</w:t>
      </w:r>
      <w:r w:rsidR="00291963">
        <w:rPr>
          <w:rFonts w:ascii="Times New Roman" w:eastAsiaTheme="minorHAnsi" w:hAnsi="Times New Roman"/>
          <w:bCs/>
          <w:sz w:val="28"/>
          <w:szCs w:val="28"/>
        </w:rPr>
        <w:t>21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.2. Продление срока действия Соглашения, внесение в него изменений и дополнений осуществляется только на основании письменного соглашения Сторон.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.3. Настоящее Соглашение составлено в двух экземплярах, имеющих одинаковую юридическую силу, по одному для каждой из Сторон.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.4.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.5. При прекращении настоящего Соглашения </w:t>
      </w:r>
      <w:r w:rsidR="00291963">
        <w:rPr>
          <w:rFonts w:ascii="Times New Roman" w:eastAsiaTheme="minorHAnsi" w:hAnsi="Times New Roman"/>
          <w:bCs/>
          <w:sz w:val="28"/>
          <w:szCs w:val="28"/>
        </w:rPr>
        <w:t xml:space="preserve">район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возвращает неиспользованные финансовые средства </w:t>
      </w:r>
      <w:r w:rsidR="00291963">
        <w:rPr>
          <w:rFonts w:ascii="Times New Roman" w:eastAsiaTheme="minorHAnsi" w:hAnsi="Times New Roman"/>
          <w:bCs/>
          <w:sz w:val="28"/>
          <w:szCs w:val="28"/>
        </w:rPr>
        <w:t>поселению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.6. При наличии споров между Сторонами настоящее Соглашение может быть расторгнуто в судебном порядке.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022FA" w:rsidRDefault="00380E3C" w:rsidP="00B02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Юридические адреса и подписи Сторо</w:t>
      </w:r>
      <w:bookmarkStart w:id="5" w:name="Par99"/>
      <w:bookmarkEnd w:id="5"/>
      <w:r w:rsidR="00B022FA">
        <w:rPr>
          <w:rFonts w:ascii="Times New Roman" w:eastAsiaTheme="minorHAnsi" w:hAnsi="Times New Roman"/>
          <w:bCs/>
          <w:sz w:val="28"/>
          <w:szCs w:val="28"/>
        </w:rPr>
        <w:t>н</w:t>
      </w:r>
    </w:p>
    <w:p w:rsidR="00B022FA" w:rsidRDefault="00B022FA" w:rsidP="00B02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022FA" w:rsidTr="00B022FA">
        <w:tc>
          <w:tcPr>
            <w:tcW w:w="4926" w:type="dxa"/>
          </w:tcPr>
          <w:p w:rsidR="00B022FA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 Горшеченского района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Юридический/почтовый адрес: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306800 Курская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оршечное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д.28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ИНН/КПП 4604004372/460401001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03443005920 в Отделе № 4 УФК по Курской области</w:t>
            </w:r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Глава Горшеченского района</w:t>
            </w:r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Курской области</w:t>
            </w:r>
          </w:p>
          <w:p w:rsidR="004929EB" w:rsidRDefault="004929EB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6" w:name="_GoBack"/>
            <w:bookmarkEnd w:id="6"/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Ю.М.Амерев</w:t>
            </w:r>
            <w:proofErr w:type="spellEnd"/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2FA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Богатыревского сельсовета 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Юридический/почтовый адрес: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306815 Курская область,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Горшеченский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огатырево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ул.Колхозная,51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ИНН/КПП 4604000522/460401001</w:t>
            </w:r>
          </w:p>
          <w:p w:rsidR="00541669" w:rsidRDefault="00541669" w:rsidP="00092C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04443005610 в Отделе № 4 УФК по Курской области</w:t>
            </w:r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Глава Богатыревского сельсовета </w:t>
            </w:r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Горшеченского района</w:t>
            </w:r>
          </w:p>
          <w:p w:rsidR="00541669" w:rsidRDefault="00541669" w:rsidP="005416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____________________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Т.А.Звягинцева</w:t>
            </w:r>
            <w:proofErr w:type="spellEnd"/>
          </w:p>
        </w:tc>
      </w:tr>
    </w:tbl>
    <w:p w:rsidR="008F2306" w:rsidRDefault="008F2306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F5A" w:rsidRDefault="008A5F5A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80E3C" w:rsidRPr="00380E3C" w:rsidRDefault="00380E3C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РАСЧЕТ</w:t>
      </w:r>
    </w:p>
    <w:p w:rsidR="00291963" w:rsidRDefault="00380E3C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 xml:space="preserve">финансовых средств, передаваемых </w:t>
      </w:r>
      <w:r w:rsidR="00291963">
        <w:rPr>
          <w:rFonts w:ascii="Times New Roman" w:eastAsiaTheme="minorHAnsi" w:hAnsi="Times New Roman"/>
          <w:sz w:val="28"/>
          <w:szCs w:val="28"/>
        </w:rPr>
        <w:t>А</w:t>
      </w:r>
      <w:r w:rsidRPr="00380E3C">
        <w:rPr>
          <w:rFonts w:ascii="Times New Roman" w:eastAsiaTheme="minorHAnsi" w:hAnsi="Times New Roman"/>
          <w:sz w:val="28"/>
          <w:szCs w:val="28"/>
        </w:rPr>
        <w:t>дминистрации</w:t>
      </w:r>
      <w:r w:rsidR="00291963">
        <w:rPr>
          <w:rFonts w:ascii="Times New Roman" w:eastAsiaTheme="minorHAnsi" w:hAnsi="Times New Roman"/>
          <w:sz w:val="28"/>
          <w:szCs w:val="28"/>
        </w:rPr>
        <w:t xml:space="preserve"> Горшеченского района </w:t>
      </w:r>
    </w:p>
    <w:p w:rsidR="00380E3C" w:rsidRPr="00291963" w:rsidRDefault="00380E3C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для исполнения</w:t>
      </w:r>
      <w:r w:rsidR="00291963" w:rsidRPr="00291963">
        <w:rPr>
          <w:rFonts w:ascii="Times New Roman" w:hAnsi="Times New Roman"/>
          <w:b/>
          <w:sz w:val="28"/>
          <w:szCs w:val="28"/>
        </w:rPr>
        <w:t xml:space="preserve"> </w:t>
      </w:r>
      <w:r w:rsidR="00291963" w:rsidRPr="00291963">
        <w:rPr>
          <w:rFonts w:ascii="Times New Roman" w:hAnsi="Times New Roman"/>
          <w:sz w:val="28"/>
          <w:szCs w:val="28"/>
        </w:rPr>
        <w:t>части полномочий по решению вопроса местного значения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30"/>
        <w:gridCol w:w="2467"/>
      </w:tblGrid>
      <w:tr w:rsidR="008A5F5A" w:rsidRPr="00380E3C" w:rsidTr="008A5F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proofErr w:type="gramEnd"/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Перечень передаваемых полномочий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8A5F5A">
            <w:pPr>
              <w:autoSpaceDE w:val="0"/>
              <w:autoSpaceDN w:val="0"/>
              <w:adjustRightInd w:val="0"/>
              <w:spacing w:after="0" w:line="240" w:lineRule="auto"/>
              <w:ind w:left="279" w:hanging="279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Величина передаваемых финансовых средств,</w:t>
            </w:r>
          </w:p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рублей</w:t>
            </w:r>
          </w:p>
        </w:tc>
      </w:tr>
      <w:tr w:rsidR="008A5F5A" w:rsidRPr="00380E3C" w:rsidTr="008A5F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416A67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416A67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Благоустройство подъезда к </w:t>
            </w: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ФАПу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околовка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416A67" w:rsidP="0041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259-00</w:t>
            </w:r>
          </w:p>
        </w:tc>
      </w:tr>
      <w:tr w:rsidR="008A5F5A" w:rsidRPr="00380E3C" w:rsidTr="008A5F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8A5F5A" w:rsidRDefault="008A5F5A" w:rsidP="008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0E3C" w:rsidRDefault="00380E3C" w:rsidP="008A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 xml:space="preserve">Годовая сумма финансовых средств </w:t>
      </w:r>
      <w:r w:rsidR="00416A67">
        <w:rPr>
          <w:rFonts w:ascii="Times New Roman" w:eastAsiaTheme="minorHAnsi" w:hAnsi="Times New Roman"/>
          <w:sz w:val="28"/>
          <w:szCs w:val="28"/>
        </w:rPr>
        <w:t>по исполнению полномочий 259-00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8F2306" w:rsidRDefault="008F2306" w:rsidP="008A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8048A" w:rsidRDefault="00D8048A" w:rsidP="00D81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Порядок определения объема межбюджетных трансфертов для осуществления передаваемых полномочий</w:t>
      </w:r>
    </w:p>
    <w:p w:rsidR="00387D66" w:rsidRDefault="00387D66" w:rsidP="00D81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D813DA" w:rsidRDefault="00D813DA" w:rsidP="00D8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 иных межбюджетных трансфертов рассчитывается по следующей формуле:</w:t>
      </w:r>
    </w:p>
    <w:p w:rsidR="00D813DA" w:rsidRDefault="00D813DA" w:rsidP="00D813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91963" w:rsidRDefault="00291963" w:rsidP="0029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л</w:t>
      </w:r>
      <w:proofErr w:type="spellEnd"/>
      <w:proofErr w:type="gramEnd"/>
      <w:r>
        <w:rPr>
          <w:rFonts w:ascii="Times New Roman" w:eastAsiaTheme="minorHAnsi" w:hAnsi="Times New Roman"/>
          <w:noProof/>
          <w:position w:val="-6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x</w:t>
      </w:r>
      <w:r w:rsidRPr="00F413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 рубль, где</w:t>
      </w:r>
    </w:p>
    <w:p w:rsidR="00291963" w:rsidRDefault="00291963" w:rsidP="0029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>
        <w:rPr>
          <w:rFonts w:ascii="Times New Roman" w:eastAsiaTheme="minorHAnsi" w:hAnsi="Times New Roman"/>
          <w:sz w:val="28"/>
          <w:szCs w:val="28"/>
        </w:rPr>
        <w:t xml:space="preserve"> - объем межбюджетных трансфертов, передаваемых муниципальному району;</w:t>
      </w:r>
    </w:p>
    <w:p w:rsidR="00291963" w:rsidRDefault="00291963" w:rsidP="0029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л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– площадь территории в отношении которой передана </w:t>
      </w:r>
      <w:r>
        <w:rPr>
          <w:rFonts w:ascii="Times New Roman" w:hAnsi="Times New Roman"/>
          <w:sz w:val="28"/>
          <w:szCs w:val="28"/>
        </w:rPr>
        <w:t xml:space="preserve">часть полномочий по решению вопроса местного значения поселения </w:t>
      </w:r>
      <w:r>
        <w:rPr>
          <w:rFonts w:ascii="Times New Roman" w:eastAsiaTheme="minorHAnsi" w:hAnsi="Times New Roman"/>
          <w:sz w:val="28"/>
          <w:szCs w:val="28"/>
        </w:rPr>
        <w:t>(м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D8048A" w:rsidRDefault="00D8048A" w:rsidP="00D80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D8048A" w:rsidSect="004558E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8"/>
    <w:rsid w:val="00010E72"/>
    <w:rsid w:val="00025F42"/>
    <w:rsid w:val="00032327"/>
    <w:rsid w:val="00045985"/>
    <w:rsid w:val="00052941"/>
    <w:rsid w:val="00092C36"/>
    <w:rsid w:val="000C788E"/>
    <w:rsid w:val="00105BC5"/>
    <w:rsid w:val="00106F41"/>
    <w:rsid w:val="001369A8"/>
    <w:rsid w:val="00152B50"/>
    <w:rsid w:val="00185F4E"/>
    <w:rsid w:val="001B27C4"/>
    <w:rsid w:val="001E13EA"/>
    <w:rsid w:val="001F1B28"/>
    <w:rsid w:val="001F4AD7"/>
    <w:rsid w:val="00236506"/>
    <w:rsid w:val="00290A1D"/>
    <w:rsid w:val="00291963"/>
    <w:rsid w:val="002F2D7D"/>
    <w:rsid w:val="00307F72"/>
    <w:rsid w:val="00315E8D"/>
    <w:rsid w:val="00380E3C"/>
    <w:rsid w:val="00387D66"/>
    <w:rsid w:val="00397B82"/>
    <w:rsid w:val="003C2EE9"/>
    <w:rsid w:val="003D6409"/>
    <w:rsid w:val="003F034A"/>
    <w:rsid w:val="003F5894"/>
    <w:rsid w:val="00401DA9"/>
    <w:rsid w:val="00416A67"/>
    <w:rsid w:val="0043202D"/>
    <w:rsid w:val="00437CFF"/>
    <w:rsid w:val="004558E2"/>
    <w:rsid w:val="004929EB"/>
    <w:rsid w:val="00497840"/>
    <w:rsid w:val="004B12D1"/>
    <w:rsid w:val="004D3FD9"/>
    <w:rsid w:val="00522D77"/>
    <w:rsid w:val="0052782F"/>
    <w:rsid w:val="00530D61"/>
    <w:rsid w:val="00541669"/>
    <w:rsid w:val="00555DFF"/>
    <w:rsid w:val="005577B6"/>
    <w:rsid w:val="00561297"/>
    <w:rsid w:val="005B66B0"/>
    <w:rsid w:val="006518A9"/>
    <w:rsid w:val="0066006A"/>
    <w:rsid w:val="006D2237"/>
    <w:rsid w:val="007117BF"/>
    <w:rsid w:val="007145B5"/>
    <w:rsid w:val="0072216A"/>
    <w:rsid w:val="00735F69"/>
    <w:rsid w:val="00736913"/>
    <w:rsid w:val="00743525"/>
    <w:rsid w:val="007441E7"/>
    <w:rsid w:val="00752130"/>
    <w:rsid w:val="007E568A"/>
    <w:rsid w:val="00807265"/>
    <w:rsid w:val="00836F66"/>
    <w:rsid w:val="00851BEB"/>
    <w:rsid w:val="00865858"/>
    <w:rsid w:val="00873ACF"/>
    <w:rsid w:val="0088368E"/>
    <w:rsid w:val="00891ED5"/>
    <w:rsid w:val="008A5F5A"/>
    <w:rsid w:val="008A62E3"/>
    <w:rsid w:val="008C2D70"/>
    <w:rsid w:val="008F2306"/>
    <w:rsid w:val="008F349C"/>
    <w:rsid w:val="008F7E62"/>
    <w:rsid w:val="00902227"/>
    <w:rsid w:val="009255CE"/>
    <w:rsid w:val="00935BCA"/>
    <w:rsid w:val="00951E6F"/>
    <w:rsid w:val="00970681"/>
    <w:rsid w:val="00991088"/>
    <w:rsid w:val="00997F45"/>
    <w:rsid w:val="009D7EC4"/>
    <w:rsid w:val="009F10AF"/>
    <w:rsid w:val="009F3095"/>
    <w:rsid w:val="00A164DE"/>
    <w:rsid w:val="00A846D3"/>
    <w:rsid w:val="00A976F8"/>
    <w:rsid w:val="00AC65D5"/>
    <w:rsid w:val="00AF1939"/>
    <w:rsid w:val="00AF331C"/>
    <w:rsid w:val="00B01E35"/>
    <w:rsid w:val="00B022FA"/>
    <w:rsid w:val="00B63C57"/>
    <w:rsid w:val="00B865ED"/>
    <w:rsid w:val="00B974AE"/>
    <w:rsid w:val="00BA384A"/>
    <w:rsid w:val="00C07227"/>
    <w:rsid w:val="00CC1706"/>
    <w:rsid w:val="00CF1ECE"/>
    <w:rsid w:val="00D40733"/>
    <w:rsid w:val="00D8048A"/>
    <w:rsid w:val="00D813DA"/>
    <w:rsid w:val="00D827F8"/>
    <w:rsid w:val="00D85985"/>
    <w:rsid w:val="00DF1130"/>
    <w:rsid w:val="00E24179"/>
    <w:rsid w:val="00E869A4"/>
    <w:rsid w:val="00EB63D1"/>
    <w:rsid w:val="00ED1560"/>
    <w:rsid w:val="00EF00F2"/>
    <w:rsid w:val="00F413D0"/>
    <w:rsid w:val="00F54E74"/>
    <w:rsid w:val="00F7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5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5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2745059E25A0A43F631E7DA17F8F7296089D37D49A21EA47435B23E68619AC44B2346E224Q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2745059E25A0A43F62FEACC7BA2FB2C6BD7D67A49A041FD2B6EEF69616BCD28Q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92A8E841AC0A20E63B35B1129170C64E153254A81608079B6198CC66CBEF68A59720E297E3130F6D8C46e47C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B0128DA12F6A9913905B992AE287C8184D90F877E91CD3438726F0818CF639B3C0A3060bCZ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2745059E25A0A43F631E7DA17F8F7296089D37D49A21EA47435B23E68619AC44B2344E24D5E5C29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1A80-0FAE-4766-ACC7-D444DFCD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10</cp:revision>
  <cp:lastPrinted>2021-04-17T11:36:00Z</cp:lastPrinted>
  <dcterms:created xsi:type="dcterms:W3CDTF">2021-04-23T07:54:00Z</dcterms:created>
  <dcterms:modified xsi:type="dcterms:W3CDTF">2021-05-20T07:21:00Z</dcterms:modified>
</cp:coreProperties>
</file>