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B05E7B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БОГАТЫРЕВСКОГО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B05E7B">
        <w:rPr>
          <w:rFonts w:ascii="Arial" w:hAnsi="Arial" w:cs="Arial"/>
          <w:b/>
          <w:sz w:val="32"/>
          <w:szCs w:val="32"/>
        </w:rPr>
        <w:t>14 октября</w:t>
      </w:r>
      <w:r w:rsidR="00774820">
        <w:rPr>
          <w:rFonts w:ascii="Arial" w:hAnsi="Arial" w:cs="Arial"/>
          <w:b/>
          <w:sz w:val="32"/>
          <w:szCs w:val="32"/>
        </w:rPr>
        <w:t xml:space="preserve"> 2021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 г.  № </w:t>
      </w:r>
      <w:r w:rsidR="00B05E7B">
        <w:rPr>
          <w:rFonts w:ascii="Arial" w:hAnsi="Arial" w:cs="Arial"/>
          <w:b/>
          <w:sz w:val="32"/>
          <w:szCs w:val="32"/>
        </w:rPr>
        <w:t>2</w:t>
      </w:r>
      <w:r w:rsidR="007A5B20">
        <w:rPr>
          <w:rFonts w:ascii="Arial" w:hAnsi="Arial" w:cs="Arial"/>
          <w:b/>
          <w:sz w:val="32"/>
          <w:szCs w:val="32"/>
        </w:rPr>
        <w:t>2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774820" w:rsidRPr="00726225" w:rsidTr="00D060B6">
        <w:tc>
          <w:tcPr>
            <w:tcW w:w="9747" w:type="dxa"/>
            <w:shd w:val="clear" w:color="auto" w:fill="auto"/>
          </w:tcPr>
          <w:p w:rsidR="00774820" w:rsidRPr="00726225" w:rsidRDefault="00774820" w:rsidP="00496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</w:t>
            </w:r>
            <w:r w:rsidR="00496104">
              <w:rPr>
                <w:rFonts w:ascii="Arial" w:hAnsi="Arial" w:cs="Arial"/>
                <w:b/>
                <w:sz w:val="32"/>
                <w:szCs w:val="32"/>
              </w:rPr>
              <w:t xml:space="preserve">мероприятий по противодействию коррупции в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</w:t>
            </w:r>
            <w:r w:rsidR="00B05E7B">
              <w:rPr>
                <w:rFonts w:ascii="Arial" w:hAnsi="Arial" w:cs="Arial"/>
                <w:b/>
                <w:sz w:val="32"/>
                <w:szCs w:val="32"/>
              </w:rPr>
              <w:t>Богатыревского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774820" w:rsidRPr="00726225" w:rsidRDefault="007A5B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Горшеченского района 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 w:rsidR="00774820">
              <w:rPr>
                <w:rFonts w:ascii="Arial" w:hAnsi="Arial" w:cs="Arial"/>
                <w:b/>
                <w:sz w:val="32"/>
                <w:szCs w:val="32"/>
              </w:rPr>
              <w:t>2021-2024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  годы</w:t>
            </w:r>
          </w:p>
          <w:p w:rsidR="00774820" w:rsidRPr="00726225" w:rsidRDefault="00774820" w:rsidP="00D060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726225" w:rsidRDefault="00774820" w:rsidP="00D0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774820" w:rsidRPr="00BA57AB" w:rsidRDefault="00774820" w:rsidP="00774820">
      <w:pPr>
        <w:ind w:firstLine="709"/>
        <w:jc w:val="both"/>
        <w:rPr>
          <w:rFonts w:ascii="Arial" w:hAnsi="Arial" w:cs="Arial"/>
          <w:bCs/>
        </w:rPr>
      </w:pPr>
      <w:proofErr w:type="gramStart"/>
      <w:r w:rsidRPr="00726225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 w:rsidRPr="00726225">
        <w:rPr>
          <w:rFonts w:ascii="Arial" w:hAnsi="Arial" w:cs="Arial"/>
          <w:bCs/>
        </w:rPr>
        <w:t xml:space="preserve"> и Законом Курской области от 11 ноября 2008 г. №85-ЗКО «О противодейств</w:t>
      </w:r>
      <w:r w:rsidR="00703126">
        <w:rPr>
          <w:rFonts w:ascii="Arial" w:hAnsi="Arial" w:cs="Arial"/>
          <w:bCs/>
        </w:rPr>
        <w:t>ии коррупции в Курской области»</w:t>
      </w:r>
      <w:r w:rsidRPr="00726225">
        <w:rPr>
          <w:rFonts w:ascii="Arial" w:hAnsi="Arial" w:cs="Arial"/>
          <w:bCs/>
        </w:rPr>
        <w:t xml:space="preserve">,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13.09.2021 N</w:t>
      </w:r>
      <w:proofErr w:type="gramEnd"/>
      <w:r w:rsidR="00E869BB" w:rsidRPr="00E869BB">
        <w:rPr>
          <w:rFonts w:ascii="Arial" w:hAnsi="Arial" w:cs="Arial"/>
          <w:bCs/>
        </w:rPr>
        <w:t xml:space="preserve">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="00E869BB"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а также в целях </w:t>
      </w:r>
      <w:r w:rsidR="00E869BB">
        <w:rPr>
          <w:rFonts w:ascii="Arial" w:hAnsi="Arial" w:cs="Arial"/>
          <w:bCs/>
        </w:rPr>
        <w:t xml:space="preserve">предупреждения и </w:t>
      </w:r>
      <w:r w:rsidRPr="00726225">
        <w:rPr>
          <w:rFonts w:ascii="Arial" w:hAnsi="Arial" w:cs="Arial"/>
          <w:bCs/>
        </w:rPr>
        <w:t>профилактики коррупции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</w:t>
      </w:r>
      <w:r w:rsidRPr="00BA57AB">
        <w:rPr>
          <w:rFonts w:ascii="Arial" w:hAnsi="Arial" w:cs="Arial"/>
          <w:bCs/>
        </w:rPr>
        <w:t xml:space="preserve">Администрация </w:t>
      </w:r>
      <w:r w:rsidR="00B05E7B">
        <w:rPr>
          <w:rFonts w:ascii="Arial" w:hAnsi="Arial" w:cs="Arial"/>
          <w:bCs/>
        </w:rPr>
        <w:t>Богатыревского</w:t>
      </w:r>
      <w:r w:rsidRPr="00BA57AB">
        <w:rPr>
          <w:rFonts w:ascii="Arial" w:hAnsi="Arial" w:cs="Arial"/>
          <w:bCs/>
        </w:rPr>
        <w:t xml:space="preserve"> сельсовета Горшеченского района Курской области ПОСТАНОВЛЯЕТ:</w:t>
      </w:r>
    </w:p>
    <w:p w:rsidR="00774820" w:rsidRPr="00726225" w:rsidRDefault="00774820" w:rsidP="00774820">
      <w:pPr>
        <w:ind w:firstLine="709"/>
        <w:jc w:val="both"/>
        <w:rPr>
          <w:rFonts w:ascii="Arial" w:hAnsi="Arial" w:cs="Arial"/>
        </w:rPr>
      </w:pPr>
      <w:r w:rsidRPr="00BA57AB">
        <w:rPr>
          <w:rFonts w:ascii="Arial" w:hAnsi="Arial" w:cs="Arial"/>
          <w:bCs/>
        </w:rPr>
        <w:t xml:space="preserve">1. Утвердить прилагаемый план </w:t>
      </w:r>
      <w:r w:rsidR="00496104" w:rsidRPr="00BA57AB">
        <w:rPr>
          <w:rFonts w:ascii="Arial" w:hAnsi="Arial" w:cs="Arial"/>
          <w:bCs/>
        </w:rPr>
        <w:t xml:space="preserve">мероприятий </w:t>
      </w:r>
      <w:r w:rsidRPr="00BA57AB">
        <w:rPr>
          <w:rFonts w:ascii="Arial" w:hAnsi="Arial" w:cs="Arial"/>
          <w:bCs/>
        </w:rPr>
        <w:t xml:space="preserve">по </w:t>
      </w:r>
      <w:r w:rsidRPr="00BA57AB">
        <w:rPr>
          <w:rFonts w:ascii="Arial" w:hAnsi="Arial" w:cs="Arial"/>
        </w:rPr>
        <w:t xml:space="preserve">противодействию коррупции в Администрации </w:t>
      </w:r>
      <w:r w:rsidR="00B05E7B">
        <w:rPr>
          <w:rFonts w:ascii="Arial" w:hAnsi="Arial" w:cs="Arial"/>
        </w:rPr>
        <w:t>Богатыревского</w:t>
      </w:r>
      <w:r w:rsidRPr="00726225">
        <w:rPr>
          <w:rFonts w:ascii="Arial" w:hAnsi="Arial" w:cs="Arial"/>
        </w:rPr>
        <w:t xml:space="preserve"> сельсов</w:t>
      </w:r>
      <w:r w:rsidR="007D542C">
        <w:rPr>
          <w:rFonts w:ascii="Arial" w:hAnsi="Arial" w:cs="Arial"/>
        </w:rPr>
        <w:t>ета Горшеченского района на 2021</w:t>
      </w:r>
      <w:r w:rsidRPr="00726225">
        <w:rPr>
          <w:rFonts w:ascii="Arial" w:hAnsi="Arial" w:cs="Arial"/>
        </w:rPr>
        <w:t>-202</w:t>
      </w:r>
      <w:r w:rsidR="007D542C">
        <w:rPr>
          <w:rFonts w:ascii="Arial" w:hAnsi="Arial" w:cs="Arial"/>
        </w:rPr>
        <w:t>4</w:t>
      </w:r>
      <w:r w:rsidR="007A5B20">
        <w:rPr>
          <w:rFonts w:ascii="Arial" w:hAnsi="Arial" w:cs="Arial"/>
        </w:rPr>
        <w:t xml:space="preserve"> </w:t>
      </w:r>
      <w:r w:rsidRPr="00726225">
        <w:rPr>
          <w:rFonts w:ascii="Arial" w:hAnsi="Arial" w:cs="Arial"/>
        </w:rPr>
        <w:t>годы.</w:t>
      </w:r>
    </w:p>
    <w:p w:rsidR="00774820" w:rsidRPr="00726225" w:rsidRDefault="00703126" w:rsidP="00774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4820" w:rsidRPr="007262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774820" w:rsidRPr="00726225" w:rsidRDefault="00703126" w:rsidP="007A5B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Постановление вступае</w:t>
      </w:r>
      <w:r w:rsidR="00E02107">
        <w:rPr>
          <w:rFonts w:ascii="Arial" w:hAnsi="Arial" w:cs="Arial"/>
        </w:rPr>
        <w:t>т в силу со дня его подписания</w:t>
      </w:r>
      <w:r w:rsidR="007A5B20">
        <w:rPr>
          <w:rFonts w:ascii="Arial" w:hAnsi="Arial" w:cs="Arial"/>
        </w:rPr>
        <w:t xml:space="preserve">, подлежит размещению </w:t>
      </w:r>
      <w:r w:rsidR="007A5B20" w:rsidRPr="00726225">
        <w:rPr>
          <w:rFonts w:ascii="Arial" w:hAnsi="Arial" w:cs="Arial"/>
        </w:rPr>
        <w:t xml:space="preserve">на официальном сайте Администрации </w:t>
      </w:r>
      <w:r w:rsidR="00B05E7B">
        <w:rPr>
          <w:rFonts w:ascii="Arial" w:hAnsi="Arial" w:cs="Arial"/>
        </w:rPr>
        <w:t>Богатыревского</w:t>
      </w:r>
      <w:r w:rsidR="007A5B20" w:rsidRPr="00726225">
        <w:rPr>
          <w:rFonts w:ascii="Arial" w:hAnsi="Arial" w:cs="Arial"/>
        </w:rPr>
        <w:t xml:space="preserve"> сельсовета Горшечен</w:t>
      </w:r>
      <w:r w:rsidR="007A5B20">
        <w:rPr>
          <w:rFonts w:ascii="Arial" w:hAnsi="Arial" w:cs="Arial"/>
        </w:rPr>
        <w:t>ского района Курской области</w:t>
      </w:r>
      <w:r w:rsidR="00E02107">
        <w:rPr>
          <w:rFonts w:ascii="Arial" w:hAnsi="Arial" w:cs="Arial"/>
        </w:rPr>
        <w:t xml:space="preserve"> и распространяется на правоотношения, возникшие с 1 января 2021 года.</w:t>
      </w:r>
      <w:r w:rsidR="00774820" w:rsidRPr="00726225">
        <w:rPr>
          <w:rFonts w:ascii="Arial" w:hAnsi="Arial" w:cs="Arial"/>
        </w:rPr>
        <w:t xml:space="preserve">  </w:t>
      </w: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B05E7B" w:rsidRDefault="00B05E7B" w:rsidP="00774820">
      <w:pPr>
        <w:jc w:val="both"/>
        <w:rPr>
          <w:rFonts w:ascii="Arial" w:hAnsi="Arial" w:cs="Arial"/>
        </w:rPr>
      </w:pPr>
    </w:p>
    <w:p w:rsidR="00774820" w:rsidRPr="00726225" w:rsidRDefault="00B05E7B" w:rsidP="00774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774820">
        <w:rPr>
          <w:rFonts w:ascii="Arial" w:hAnsi="Arial" w:cs="Arial"/>
        </w:rPr>
        <w:t xml:space="preserve"> </w:t>
      </w:r>
      <w:r w:rsidR="00774820" w:rsidRPr="00726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Богатыревского</w:t>
      </w:r>
      <w:r w:rsidR="00774820" w:rsidRPr="00726225">
        <w:rPr>
          <w:rFonts w:ascii="Arial" w:hAnsi="Arial" w:cs="Arial"/>
        </w:rPr>
        <w:t xml:space="preserve"> сельсовета</w:t>
      </w:r>
    </w:p>
    <w:p w:rsidR="00774820" w:rsidRDefault="00774820" w:rsidP="00774820">
      <w:pPr>
        <w:jc w:val="both"/>
        <w:rPr>
          <w:rFonts w:ascii="Arial" w:hAnsi="Arial" w:cs="Arial"/>
        </w:rPr>
      </w:pPr>
      <w:r w:rsidRPr="00726225">
        <w:rPr>
          <w:rFonts w:ascii="Arial" w:hAnsi="Arial" w:cs="Arial"/>
        </w:rPr>
        <w:t xml:space="preserve">Горшеченского района                                                               </w:t>
      </w:r>
      <w:proofErr w:type="spellStart"/>
      <w:r w:rsidR="00B05E7B">
        <w:rPr>
          <w:rFonts w:ascii="Arial" w:hAnsi="Arial" w:cs="Arial"/>
        </w:rPr>
        <w:t>Т.А.Звягинцева</w:t>
      </w:r>
      <w:proofErr w:type="spellEnd"/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6820C7" w:rsidRDefault="006820C7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E02107" w:rsidRPr="007A5B20" w:rsidRDefault="00E02107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Утвержден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</w:t>
      </w:r>
      <w:r w:rsidR="00B05E7B">
        <w:rPr>
          <w:rFonts w:ascii="Arial" w:hAnsi="Arial" w:cs="Arial"/>
          <w:b w:val="0"/>
          <w:sz w:val="24"/>
          <w:szCs w:val="24"/>
        </w:rPr>
        <w:t>Богатыревского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Горшеченского района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B05E7B">
        <w:rPr>
          <w:rFonts w:ascii="Arial" w:hAnsi="Arial" w:cs="Arial"/>
          <w:b w:val="0"/>
          <w:sz w:val="24"/>
          <w:szCs w:val="24"/>
        </w:rPr>
        <w:t>от 14.10</w:t>
      </w:r>
      <w:r w:rsidRPr="0050264E">
        <w:rPr>
          <w:rFonts w:ascii="Arial" w:hAnsi="Arial" w:cs="Arial"/>
          <w:b w:val="0"/>
          <w:sz w:val="24"/>
          <w:szCs w:val="24"/>
        </w:rPr>
        <w:t>.2021 г. №</w:t>
      </w:r>
      <w:r w:rsidR="00B05E7B">
        <w:rPr>
          <w:rFonts w:ascii="Arial" w:hAnsi="Arial" w:cs="Arial"/>
          <w:b w:val="0"/>
          <w:sz w:val="24"/>
          <w:szCs w:val="24"/>
        </w:rPr>
        <w:t>2</w:t>
      </w:r>
      <w:bookmarkStart w:id="0" w:name="_GoBack"/>
      <w:bookmarkEnd w:id="0"/>
      <w:r w:rsidR="007A5B20" w:rsidRPr="0050264E">
        <w:rPr>
          <w:rFonts w:ascii="Arial" w:hAnsi="Arial" w:cs="Arial"/>
          <w:b w:val="0"/>
          <w:sz w:val="24"/>
          <w:szCs w:val="24"/>
        </w:rPr>
        <w:t>2</w:t>
      </w:r>
    </w:p>
    <w:p w:rsidR="00E02107" w:rsidRPr="0050264E" w:rsidRDefault="00E02107" w:rsidP="00E02107">
      <w:pPr>
        <w:jc w:val="both"/>
        <w:rPr>
          <w:rFonts w:ascii="Arial" w:hAnsi="Arial" w:cs="Arial"/>
          <w:bCs/>
        </w:rPr>
      </w:pPr>
    </w:p>
    <w:p w:rsidR="00E02107" w:rsidRPr="007A5B20" w:rsidRDefault="007D542C" w:rsidP="00E02107">
      <w:pPr>
        <w:ind w:firstLine="709"/>
        <w:jc w:val="center"/>
        <w:rPr>
          <w:rFonts w:ascii="Arial" w:hAnsi="Arial" w:cs="Arial"/>
          <w:bCs/>
        </w:rPr>
      </w:pPr>
      <w:r w:rsidRPr="007A5B20">
        <w:rPr>
          <w:rFonts w:ascii="Arial" w:hAnsi="Arial" w:cs="Arial"/>
          <w:bCs/>
        </w:rPr>
        <w:t>План</w:t>
      </w:r>
      <w:r w:rsidR="00E869BB" w:rsidRPr="007A5B20">
        <w:rPr>
          <w:rFonts w:ascii="Arial" w:hAnsi="Arial" w:cs="Arial"/>
          <w:bCs/>
        </w:rPr>
        <w:t xml:space="preserve"> мероприятий </w:t>
      </w:r>
    </w:p>
    <w:p w:rsidR="007D542C" w:rsidRPr="007A5B20" w:rsidRDefault="007D542C" w:rsidP="00E02107">
      <w:pPr>
        <w:ind w:firstLine="709"/>
        <w:jc w:val="center"/>
        <w:rPr>
          <w:rFonts w:ascii="Arial" w:hAnsi="Arial" w:cs="Arial"/>
        </w:rPr>
      </w:pPr>
      <w:r w:rsidRPr="007A5B20">
        <w:rPr>
          <w:rFonts w:ascii="Arial" w:hAnsi="Arial" w:cs="Arial"/>
          <w:bCs/>
        </w:rPr>
        <w:t xml:space="preserve">по </w:t>
      </w:r>
      <w:r w:rsidRPr="007A5B20">
        <w:rPr>
          <w:rFonts w:ascii="Arial" w:hAnsi="Arial" w:cs="Arial"/>
        </w:rPr>
        <w:t xml:space="preserve">противодействию коррупции в Администрации </w:t>
      </w:r>
      <w:r w:rsidR="00B05E7B">
        <w:rPr>
          <w:rFonts w:ascii="Arial" w:hAnsi="Arial" w:cs="Arial"/>
        </w:rPr>
        <w:t>Богатыревского</w:t>
      </w:r>
      <w:r w:rsidRPr="007A5B20">
        <w:rPr>
          <w:rFonts w:ascii="Arial" w:hAnsi="Arial" w:cs="Arial"/>
        </w:rPr>
        <w:t xml:space="preserve"> сельсовета Горшеченского района на 2021-2024  го</w:t>
      </w:r>
      <w:r w:rsidR="00E02107" w:rsidRPr="007A5B20">
        <w:rPr>
          <w:rFonts w:ascii="Arial" w:hAnsi="Arial" w:cs="Arial"/>
        </w:rPr>
        <w:t>ды</w:t>
      </w:r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 xml:space="preserve">2021-2024 </w:t>
            </w:r>
            <w:r w:rsidRPr="007A5B20">
              <w:rPr>
                <w:rFonts w:ascii="Arial" w:hAnsi="Arial" w:cs="Arial"/>
              </w:rPr>
              <w:t xml:space="preserve"> годы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</w:t>
            </w:r>
            <w:r w:rsidR="00496104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>главы Администрации, 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вопросам исполнения законодательства о противодействии </w:t>
            </w:r>
            <w:r w:rsidRPr="007A5B20">
              <w:rPr>
                <w:rFonts w:ascii="Arial" w:hAnsi="Arial" w:cs="Arial"/>
              </w:rPr>
              <w:lastRenderedPageBreak/>
              <w:t>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учредителя которых осуществляют </w:t>
            </w:r>
            <w:r w:rsidRPr="007A5B20">
              <w:rPr>
                <w:rFonts w:ascii="Arial" w:hAnsi="Arial" w:cs="Arial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B05E7B">
              <w:rPr>
                <w:rFonts w:ascii="Arial" w:hAnsi="Arial" w:cs="Arial"/>
              </w:rPr>
              <w:t>Богатыревского</w:t>
            </w:r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695C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отдела- 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869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7A5B20">
              <w:rPr>
                <w:rFonts w:ascii="Arial" w:hAnsi="Arial" w:cs="Arial"/>
              </w:rPr>
              <w:lastRenderedPageBreak/>
              <w:t>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  <w:r w:rsidR="00D060B6" w:rsidRPr="007A5B20">
              <w:rPr>
                <w:rFonts w:ascii="Arial" w:hAnsi="Arial" w:cs="Arial"/>
              </w:rPr>
              <w:t>)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  <w:r w:rsidR="00D060B6" w:rsidRPr="007A5B20">
              <w:rPr>
                <w:rFonts w:ascii="Arial" w:hAnsi="Arial" w:cs="Arial"/>
              </w:rPr>
              <w:t>)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proofErr w:type="gramStart"/>
            <w:r w:rsidRPr="007A5B20">
              <w:rPr>
                <w:rFonts w:ascii="Arial" w:hAnsi="Arial" w:cs="Arial"/>
              </w:rPr>
              <w:t xml:space="preserve"> </w:t>
            </w:r>
            <w:r w:rsidR="00447E99" w:rsidRPr="007A5B20">
              <w:rPr>
                <w:rFonts w:ascii="Arial" w:hAnsi="Arial" w:cs="Arial"/>
              </w:rPr>
              <w:t>,</w:t>
            </w:r>
            <w:proofErr w:type="gramEnd"/>
            <w:r w:rsidRPr="007A5B20">
              <w:rPr>
                <w:rFonts w:ascii="Arial" w:hAnsi="Arial" w:cs="Arial"/>
              </w:rPr>
              <w:t xml:space="preserve"> должности муниципальной службы, в том числе актуализация сведений </w:t>
            </w:r>
            <w:r w:rsidRPr="007A5B20">
              <w:rPr>
                <w:rFonts w:ascii="Arial" w:hAnsi="Arial" w:cs="Arial"/>
              </w:rPr>
              <w:lastRenderedPageBreak/>
              <w:t>об их родственниках и 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 Антикоррупционные мероприятия, направленные на создание благоприятных условий для ра</w:t>
            </w:r>
            <w:r w:rsidR="00447E99" w:rsidRPr="007A5B20">
              <w:rPr>
                <w:rFonts w:ascii="Arial" w:hAnsi="Arial" w:cs="Arial"/>
              </w:rPr>
              <w:t xml:space="preserve">звития экономики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</w:t>
            </w:r>
            <w:r w:rsidRPr="007A5B20">
              <w:rPr>
                <w:rFonts w:ascii="Arial" w:hAnsi="Arial" w:cs="Arial"/>
              </w:rPr>
              <w:lastRenderedPageBreak/>
              <w:t>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 Совершенствование взаимодействия органов </w:t>
            </w:r>
            <w:r w:rsidR="00F20FAD" w:rsidRPr="007A5B20">
              <w:rPr>
                <w:rFonts w:ascii="Arial" w:hAnsi="Arial" w:cs="Arial"/>
              </w:rPr>
              <w:t xml:space="preserve">местного самоуправления </w:t>
            </w:r>
            <w:r w:rsidRPr="007A5B20">
              <w:rPr>
                <w:rFonts w:ascii="Arial" w:hAnsi="Arial" w:cs="Arial"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Участие в 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043E55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Начальник отдела  Администраци</w:t>
            </w:r>
            <w:proofErr w:type="gramStart"/>
            <w:r w:rsidRPr="007A5B20">
              <w:rPr>
                <w:rFonts w:ascii="Arial" w:eastAsiaTheme="minorHAnsi" w:hAnsi="Arial" w:cs="Arial"/>
                <w:lang w:eastAsia="en-US"/>
              </w:rPr>
              <w:t>и-</w:t>
            </w:r>
            <w:proofErr w:type="gramEnd"/>
            <w:r w:rsidRPr="007A5B20">
              <w:rPr>
                <w:rFonts w:ascii="Arial" w:eastAsiaTheme="minorHAnsi" w:hAnsi="Arial" w:cs="Arial"/>
                <w:lang w:eastAsia="en-US"/>
              </w:rPr>
              <w:t xml:space="preserve"> главный бухгалтер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043E55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Начальник отдела  Администраци</w:t>
            </w:r>
            <w:proofErr w:type="gramStart"/>
            <w:r w:rsidRPr="007A5B20">
              <w:rPr>
                <w:rFonts w:ascii="Arial" w:eastAsiaTheme="minorHAnsi" w:hAnsi="Arial" w:cs="Arial"/>
                <w:lang w:eastAsia="en-US"/>
              </w:rPr>
              <w:t>и-</w:t>
            </w:r>
            <w:proofErr w:type="gramEnd"/>
            <w:r w:rsidRPr="007A5B20">
              <w:rPr>
                <w:rFonts w:ascii="Arial" w:eastAsiaTheme="minorHAnsi" w:hAnsi="Arial" w:cs="Arial"/>
                <w:lang w:eastAsia="en-US"/>
              </w:rPr>
              <w:t xml:space="preserve"> главный бухгалтер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BA57AB">
        <w:trPr>
          <w:trHeight w:val="3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представителей общественности</w:t>
            </w:r>
            <w:r w:rsidR="00043E55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 xml:space="preserve">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сельсовета, Зам. главы Администрации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043E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 г</w:t>
            </w:r>
            <w:r w:rsidR="00043E55" w:rsidRPr="007A5B20"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50264E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сельсовета, </w:t>
            </w:r>
            <w:proofErr w:type="spellStart"/>
            <w:r>
              <w:rPr>
                <w:rFonts w:ascii="Arial" w:hAnsi="Arial" w:cs="Arial"/>
              </w:rPr>
              <w:t>зам.</w:t>
            </w:r>
            <w:r w:rsidR="00BA57AB" w:rsidRPr="007A5B20">
              <w:rPr>
                <w:rFonts w:ascii="Arial" w:hAnsi="Arial" w:cs="Arial"/>
              </w:rPr>
              <w:t>главы</w:t>
            </w:r>
            <w:proofErr w:type="spellEnd"/>
            <w:r w:rsidR="00BA57AB" w:rsidRPr="007A5B20">
              <w:rPr>
                <w:rFonts w:ascii="Arial" w:hAnsi="Arial" w:cs="Arial"/>
              </w:rPr>
              <w:t xml:space="preserve">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0"/>
    <w:rsid w:val="00043E55"/>
    <w:rsid w:val="00447E99"/>
    <w:rsid w:val="00496104"/>
    <w:rsid w:val="0050264E"/>
    <w:rsid w:val="0063267A"/>
    <w:rsid w:val="006820C7"/>
    <w:rsid w:val="00695CBB"/>
    <w:rsid w:val="00703126"/>
    <w:rsid w:val="00752680"/>
    <w:rsid w:val="00774820"/>
    <w:rsid w:val="007A5B20"/>
    <w:rsid w:val="007D542C"/>
    <w:rsid w:val="00B05E7B"/>
    <w:rsid w:val="00BA57AB"/>
    <w:rsid w:val="00BB5647"/>
    <w:rsid w:val="00D060B6"/>
    <w:rsid w:val="00E02107"/>
    <w:rsid w:val="00E869BB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B6101C66073D939BE501B6F26F1DBA87B4CAB4F085A14F1A14E297EF7EC2C847600142424FA710388359C4DF2Dx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EE71-9A7D-4BDE-A1B5-93C9B354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bogatirevo</cp:lastModifiedBy>
  <cp:revision>3</cp:revision>
  <cp:lastPrinted>2021-09-28T11:58:00Z</cp:lastPrinted>
  <dcterms:created xsi:type="dcterms:W3CDTF">2021-10-28T11:45:00Z</dcterms:created>
  <dcterms:modified xsi:type="dcterms:W3CDTF">2021-10-28T11:49:00Z</dcterms:modified>
</cp:coreProperties>
</file>