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C4" w:rsidRDefault="00AC59C4" w:rsidP="00AC59C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AC59C4" w:rsidRDefault="00EF0543" w:rsidP="00AC59C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БОГАТЫРЕВСКОГО</w:t>
      </w:r>
      <w:r w:rsidR="00AC59C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AC59C4" w:rsidRDefault="00AC59C4" w:rsidP="00AC59C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AC59C4" w:rsidRDefault="00AC59C4" w:rsidP="00AC59C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C59C4" w:rsidRDefault="00351E20" w:rsidP="00AC59C4">
      <w:pPr>
        <w:pStyle w:val="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от   14 декабря 2023 г.   № 60</w:t>
      </w:r>
    </w:p>
    <w:p w:rsidR="00AC59C4" w:rsidRDefault="00AC59C4" w:rsidP="00AC59C4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Об утверждении </w:t>
      </w:r>
      <w:proofErr w:type="gramStart"/>
      <w:r>
        <w:rPr>
          <w:rStyle w:val="StrongEmphasis"/>
          <w:rFonts w:ascii="Arial" w:hAnsi="Arial" w:cs="Arial"/>
          <w:color w:val="292D24"/>
          <w:sz w:val="32"/>
          <w:szCs w:val="32"/>
        </w:rPr>
        <w:t>Перечня индикаторов риска нарушения обязательных требований</w:t>
      </w:r>
      <w:proofErr w:type="gramEnd"/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EF0543">
        <w:rPr>
          <w:rStyle w:val="StrongEmphasis"/>
          <w:rFonts w:ascii="Arial" w:hAnsi="Arial" w:cs="Arial"/>
          <w:color w:val="292D24"/>
          <w:sz w:val="32"/>
          <w:szCs w:val="32"/>
        </w:rPr>
        <w:t>Богатыревский</w:t>
      </w:r>
      <w:proofErr w:type="spellEnd"/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 сельсовет» Горшеченского района Курской области</w:t>
      </w:r>
    </w:p>
    <w:p w:rsidR="00AC59C4" w:rsidRDefault="00AC59C4" w:rsidP="00AC59C4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 xml:space="preserve">  </w:t>
      </w:r>
      <w:proofErr w:type="gramStart"/>
      <w:r>
        <w:rPr>
          <w:rFonts w:ascii="Arial" w:hAnsi="Arial"/>
          <w:color w:val="292D24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</w:t>
      </w:r>
      <w:proofErr w:type="spellStart"/>
      <w:r w:rsidR="00EF0543">
        <w:rPr>
          <w:rFonts w:ascii="Arial" w:hAnsi="Arial"/>
          <w:color w:val="292D24"/>
        </w:rPr>
        <w:t>Богатыревский</w:t>
      </w:r>
      <w:proofErr w:type="spellEnd"/>
      <w:r>
        <w:rPr>
          <w:rFonts w:ascii="Arial" w:hAnsi="Arial"/>
          <w:color w:val="292D24"/>
        </w:rPr>
        <w:t xml:space="preserve"> сельсовет» Горшеченского района Курской области, с целью организации осуществления муниципального контроля в сфере благоустройства на территории </w:t>
      </w:r>
      <w:r w:rsidR="00EF0543">
        <w:rPr>
          <w:rFonts w:ascii="Arial" w:hAnsi="Arial"/>
          <w:color w:val="292D24"/>
        </w:rPr>
        <w:t>Богатыревского</w:t>
      </w:r>
      <w:r>
        <w:rPr>
          <w:rFonts w:ascii="Arial" w:hAnsi="Arial"/>
          <w:color w:val="292D24"/>
        </w:rPr>
        <w:t xml:space="preserve"> сельсовета, Собрание</w:t>
      </w:r>
      <w:proofErr w:type="gramEnd"/>
      <w:r>
        <w:rPr>
          <w:rFonts w:ascii="Arial" w:hAnsi="Arial"/>
          <w:color w:val="292D24"/>
        </w:rPr>
        <w:t xml:space="preserve"> депутатов </w:t>
      </w:r>
      <w:r w:rsidR="00EF0543">
        <w:rPr>
          <w:rFonts w:ascii="Arial" w:hAnsi="Arial"/>
          <w:color w:val="292D24"/>
        </w:rPr>
        <w:t>Богатыревского</w:t>
      </w:r>
      <w:r>
        <w:rPr>
          <w:rFonts w:ascii="Arial" w:hAnsi="Arial"/>
          <w:color w:val="292D24"/>
        </w:rPr>
        <w:t xml:space="preserve"> сельсовета Горшеченского района решило</w:t>
      </w:r>
      <w:r>
        <w:rPr>
          <w:rStyle w:val="StrongEmphasis"/>
          <w:rFonts w:ascii="Arial" w:hAnsi="Arial"/>
          <w:b w:val="0"/>
          <w:color w:val="292D24"/>
        </w:rPr>
        <w:t>:</w:t>
      </w:r>
    </w:p>
    <w:p w:rsidR="00AC59C4" w:rsidRPr="00AC59C4" w:rsidRDefault="00AC59C4" w:rsidP="00AC59C4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</w:t>
      </w:r>
      <w:proofErr w:type="spellStart"/>
      <w:r w:rsidR="00EF0543">
        <w:rPr>
          <w:rFonts w:ascii="Arial" w:hAnsi="Arial"/>
          <w:color w:val="292D24"/>
        </w:rPr>
        <w:t>Богатыревский</w:t>
      </w:r>
      <w:proofErr w:type="spellEnd"/>
      <w:r>
        <w:rPr>
          <w:rFonts w:ascii="Arial" w:hAnsi="Arial"/>
          <w:color w:val="292D24"/>
        </w:rPr>
        <w:t xml:space="preserve"> сельсовет» Горшеченского района  и порядок их выявления (приложение № 1).</w:t>
      </w:r>
    </w:p>
    <w:p w:rsidR="00AC59C4" w:rsidRDefault="00AC59C4" w:rsidP="00AC59C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2. Настоящее Решение подлежит размещению на официальном сайте Администрации </w:t>
      </w:r>
      <w:r w:rsidR="00EF0543">
        <w:rPr>
          <w:rFonts w:ascii="Arial" w:hAnsi="Arial"/>
          <w:color w:val="292D24"/>
        </w:rPr>
        <w:t>Богатыревского</w:t>
      </w:r>
      <w:r>
        <w:rPr>
          <w:rFonts w:ascii="Arial" w:hAnsi="Arial"/>
          <w:color w:val="292D24"/>
        </w:rPr>
        <w:t xml:space="preserve"> сельсовета.</w:t>
      </w:r>
    </w:p>
    <w:p w:rsidR="00AC59C4" w:rsidRDefault="00EF0543" w:rsidP="00AC59C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3. Настоящее решение</w:t>
      </w:r>
      <w:r w:rsidR="00AC59C4">
        <w:rPr>
          <w:rFonts w:ascii="Arial" w:hAnsi="Arial"/>
          <w:color w:val="292D24"/>
        </w:rPr>
        <w:t xml:space="preserve"> вступает в силу со дня его официального опубликования.</w:t>
      </w:r>
    </w:p>
    <w:p w:rsidR="00AC59C4" w:rsidRDefault="00AC59C4" w:rsidP="00AC59C4">
      <w:pPr>
        <w:pStyle w:val="Standard"/>
        <w:jc w:val="both"/>
        <w:rPr>
          <w:rFonts w:ascii="Arial" w:eastAsia="Calibri" w:hAnsi="Arial" w:cs="Arial"/>
          <w:b/>
        </w:rPr>
      </w:pPr>
    </w:p>
    <w:p w:rsidR="00AC59C4" w:rsidRPr="00AC59C4" w:rsidRDefault="00AC59C4" w:rsidP="00AC59C4">
      <w:pPr>
        <w:pStyle w:val="Standard"/>
        <w:jc w:val="both"/>
        <w:rPr>
          <w:rFonts w:ascii="Arial" w:eastAsia="Calibri" w:hAnsi="Arial" w:cs="Arial"/>
        </w:rPr>
      </w:pPr>
      <w:r w:rsidRPr="00AC59C4">
        <w:rPr>
          <w:rFonts w:ascii="Arial" w:eastAsia="Calibri" w:hAnsi="Arial" w:cs="Arial"/>
        </w:rPr>
        <w:t>Председатель Собрания депутатов</w:t>
      </w:r>
    </w:p>
    <w:p w:rsidR="00AC59C4" w:rsidRPr="00AC59C4" w:rsidRDefault="00EF0543" w:rsidP="00AC59C4">
      <w:pPr>
        <w:pStyle w:val="Standard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Богатыревского</w:t>
      </w:r>
      <w:r w:rsidR="00AC59C4" w:rsidRPr="00AC59C4">
        <w:rPr>
          <w:rFonts w:ascii="Arial" w:eastAsia="Calibri" w:hAnsi="Arial" w:cs="Arial"/>
        </w:rPr>
        <w:t xml:space="preserve"> сельсовета</w:t>
      </w:r>
    </w:p>
    <w:p w:rsidR="00AC59C4" w:rsidRPr="00AC59C4" w:rsidRDefault="00AC59C4" w:rsidP="00AC59C4">
      <w:pPr>
        <w:pStyle w:val="Standard"/>
        <w:jc w:val="both"/>
        <w:rPr>
          <w:rFonts w:ascii="Arial" w:eastAsia="Calibri" w:hAnsi="Arial" w:cs="Arial"/>
        </w:rPr>
      </w:pPr>
      <w:r w:rsidRPr="00AC59C4">
        <w:rPr>
          <w:rFonts w:ascii="Arial" w:eastAsia="Calibri" w:hAnsi="Arial" w:cs="Arial"/>
        </w:rPr>
        <w:t xml:space="preserve">Горшеченского района                                                  </w:t>
      </w:r>
      <w:r w:rsidR="00EF0543">
        <w:rPr>
          <w:rFonts w:ascii="Arial" w:eastAsia="Calibri" w:hAnsi="Arial" w:cs="Arial"/>
        </w:rPr>
        <w:t xml:space="preserve">      </w:t>
      </w:r>
      <w:proofErr w:type="spellStart"/>
      <w:r w:rsidR="00EF0543">
        <w:rPr>
          <w:rFonts w:ascii="Arial" w:eastAsia="Calibri" w:hAnsi="Arial" w:cs="Arial"/>
        </w:rPr>
        <w:t>А.В.Соколова</w:t>
      </w:r>
      <w:proofErr w:type="spellEnd"/>
    </w:p>
    <w:p w:rsidR="00AC59C4" w:rsidRPr="00AC59C4" w:rsidRDefault="00AC59C4" w:rsidP="00AC59C4">
      <w:pPr>
        <w:pStyle w:val="Standard"/>
        <w:jc w:val="both"/>
        <w:rPr>
          <w:rFonts w:ascii="Arial" w:eastAsia="Calibri" w:hAnsi="Arial" w:cs="Arial"/>
        </w:rPr>
      </w:pPr>
    </w:p>
    <w:p w:rsidR="00AC59C4" w:rsidRPr="00AC59C4" w:rsidRDefault="00EF0543" w:rsidP="00AC59C4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gramStart"/>
      <w:r>
        <w:rPr>
          <w:rFonts w:ascii="Arial" w:eastAsia="Calibri" w:hAnsi="Arial" w:cs="Arial"/>
          <w:sz w:val="24"/>
          <w:szCs w:val="24"/>
        </w:rPr>
        <w:t>.Г</w:t>
      </w:r>
      <w:proofErr w:type="gramEnd"/>
      <w:r>
        <w:rPr>
          <w:rFonts w:ascii="Arial" w:eastAsia="Calibri" w:hAnsi="Arial" w:cs="Arial"/>
          <w:sz w:val="24"/>
          <w:szCs w:val="24"/>
        </w:rPr>
        <w:t>лавы</w:t>
      </w:r>
      <w:proofErr w:type="spellEnd"/>
      <w:r w:rsidR="00AC59C4" w:rsidRPr="00AC59C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Богатыревского</w:t>
      </w:r>
      <w:r w:rsidR="00AC59C4" w:rsidRPr="00AC59C4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AC59C4" w:rsidRDefault="00AC59C4" w:rsidP="00AC59C4">
      <w:pPr>
        <w:pStyle w:val="Standard"/>
        <w:widowControl/>
        <w:jc w:val="both"/>
        <w:rPr>
          <w:rFonts w:ascii="Arial" w:eastAsia="Calibri" w:hAnsi="Arial" w:cs="Arial"/>
          <w:color w:val="292D24"/>
        </w:rPr>
      </w:pPr>
      <w:r w:rsidRPr="00AC59C4">
        <w:rPr>
          <w:rFonts w:ascii="Arial" w:eastAsia="Calibri" w:hAnsi="Arial" w:cs="Arial"/>
          <w:color w:val="292D24"/>
        </w:rPr>
        <w:t xml:space="preserve">Горшеченского района                                               </w:t>
      </w:r>
      <w:r w:rsidR="00EF0543">
        <w:rPr>
          <w:rFonts w:ascii="Arial" w:eastAsia="Calibri" w:hAnsi="Arial" w:cs="Arial"/>
          <w:color w:val="292D24"/>
        </w:rPr>
        <w:t xml:space="preserve">         </w:t>
      </w:r>
      <w:proofErr w:type="spellStart"/>
      <w:r w:rsidR="00EF0543">
        <w:rPr>
          <w:rFonts w:ascii="Arial" w:eastAsia="Calibri" w:hAnsi="Arial" w:cs="Arial"/>
          <w:color w:val="292D24"/>
        </w:rPr>
        <w:t>О.А.Егорян</w:t>
      </w:r>
      <w:proofErr w:type="spellEnd"/>
      <w:r w:rsidR="00EF0543">
        <w:rPr>
          <w:rFonts w:ascii="Arial" w:eastAsia="Calibri" w:hAnsi="Arial" w:cs="Arial"/>
          <w:color w:val="292D24"/>
        </w:rPr>
        <w:t xml:space="preserve"> </w:t>
      </w:r>
    </w:p>
    <w:p w:rsidR="00EF0543" w:rsidRPr="00AC59C4" w:rsidRDefault="00EF0543" w:rsidP="00AC59C4">
      <w:pPr>
        <w:pStyle w:val="Standard"/>
        <w:widowControl/>
        <w:jc w:val="both"/>
        <w:rPr>
          <w:rFonts w:ascii="Arial" w:eastAsia="Calibri" w:hAnsi="Arial" w:cs="Arial"/>
          <w:color w:val="292D24"/>
          <w:lang w:eastAsia="ru-RU"/>
        </w:rPr>
      </w:pPr>
    </w:p>
    <w:p w:rsidR="00AC59C4" w:rsidRPr="00AC59C4" w:rsidRDefault="00AC59C4" w:rsidP="00AC59C4">
      <w:pPr>
        <w:pStyle w:val="Standard"/>
        <w:widowControl/>
        <w:jc w:val="both"/>
        <w:rPr>
          <w:rFonts w:ascii="Arial" w:eastAsia="Calibri" w:hAnsi="Arial" w:cs="Arial"/>
          <w:color w:val="292D24"/>
          <w:lang w:eastAsia="ru-RU"/>
        </w:rPr>
      </w:pPr>
    </w:p>
    <w:p w:rsidR="00AC59C4" w:rsidRPr="00AC59C4" w:rsidRDefault="00AC59C4" w:rsidP="00AC59C4">
      <w:pPr>
        <w:pStyle w:val="Standard"/>
        <w:widowControl/>
        <w:jc w:val="both"/>
        <w:rPr>
          <w:rFonts w:ascii="Arial" w:eastAsia="Calibri" w:hAnsi="Arial" w:cs="Arial"/>
          <w:color w:val="292D24"/>
          <w:lang w:eastAsia="ru-RU"/>
        </w:rPr>
      </w:pPr>
    </w:p>
    <w:p w:rsidR="00AC59C4" w:rsidRDefault="00AC59C4" w:rsidP="00AC59C4">
      <w:pPr>
        <w:pStyle w:val="Standard"/>
        <w:widowControl/>
        <w:jc w:val="both"/>
        <w:rPr>
          <w:rFonts w:ascii="Arial" w:eastAsia="Calibri" w:hAnsi="Arial" w:cs="Arial"/>
          <w:b/>
          <w:color w:val="292D24"/>
          <w:lang w:eastAsia="ru-RU"/>
        </w:rPr>
      </w:pPr>
    </w:p>
    <w:p w:rsidR="00AC59C4" w:rsidRDefault="00AC59C4" w:rsidP="00AC59C4">
      <w:pPr>
        <w:pStyle w:val="Standard"/>
        <w:widowControl/>
        <w:tabs>
          <w:tab w:val="left" w:pos="6030"/>
        </w:tabs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ab/>
      </w:r>
    </w:p>
    <w:p w:rsidR="00581C76" w:rsidRDefault="00581C76" w:rsidP="00AC59C4">
      <w:pPr>
        <w:pStyle w:val="Standard"/>
        <w:widowControl/>
        <w:tabs>
          <w:tab w:val="left" w:pos="6030"/>
        </w:tabs>
        <w:jc w:val="both"/>
        <w:rPr>
          <w:rFonts w:ascii="Arial" w:hAnsi="Arial"/>
          <w:color w:val="292D24"/>
        </w:rPr>
      </w:pPr>
    </w:p>
    <w:p w:rsidR="00581C76" w:rsidRDefault="00581C76" w:rsidP="00AC59C4">
      <w:pPr>
        <w:pStyle w:val="Standard"/>
        <w:widowControl/>
        <w:tabs>
          <w:tab w:val="left" w:pos="6030"/>
        </w:tabs>
        <w:jc w:val="both"/>
        <w:rPr>
          <w:rFonts w:ascii="Arial" w:hAnsi="Arial"/>
          <w:color w:val="292D24"/>
        </w:rPr>
      </w:pPr>
    </w:p>
    <w:p w:rsidR="00AC59C4" w:rsidRDefault="00AC59C4" w:rsidP="00AC59C4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Приложение 1</w:t>
      </w:r>
    </w:p>
    <w:p w:rsidR="00AC59C4" w:rsidRDefault="00AC59C4" w:rsidP="00AC59C4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к решению Собрания депутатов </w:t>
      </w:r>
    </w:p>
    <w:p w:rsidR="00AC59C4" w:rsidRDefault="00EF0543" w:rsidP="00AC59C4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Богатыревского</w:t>
      </w:r>
      <w:r w:rsidR="00AC59C4">
        <w:rPr>
          <w:rFonts w:ascii="Arial" w:hAnsi="Arial"/>
          <w:color w:val="292D24"/>
        </w:rPr>
        <w:t xml:space="preserve"> сельсовета </w:t>
      </w:r>
    </w:p>
    <w:p w:rsidR="00AC59C4" w:rsidRDefault="00581C76" w:rsidP="00AC59C4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№ 60 от 14.12</w:t>
      </w:r>
      <w:bookmarkStart w:id="0" w:name="_GoBack"/>
      <w:bookmarkEnd w:id="0"/>
      <w:r w:rsidR="00AC59C4">
        <w:rPr>
          <w:rFonts w:ascii="Arial" w:hAnsi="Arial"/>
          <w:color w:val="292D24"/>
        </w:rPr>
        <w:t>.2023 года</w:t>
      </w:r>
    </w:p>
    <w:p w:rsidR="00AC59C4" w:rsidRDefault="00AC59C4" w:rsidP="00AC59C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EF0543">
        <w:rPr>
          <w:rFonts w:ascii="Arial" w:hAnsi="Arial" w:cs="Arial"/>
          <w:sz w:val="24"/>
          <w:szCs w:val="24"/>
        </w:rPr>
        <w:t>Богатыревского</w:t>
      </w:r>
      <w:r>
        <w:rPr>
          <w:rFonts w:ascii="Arial" w:hAnsi="Arial" w:cs="Arial"/>
          <w:sz w:val="24"/>
          <w:szCs w:val="24"/>
        </w:rPr>
        <w:t xml:space="preserve"> сельсовета Горшеченского района контроля в сфере благоустройства</w:t>
      </w:r>
    </w:p>
    <w:p w:rsidR="00AC59C4" w:rsidRDefault="00AC59C4" w:rsidP="00AC59C4">
      <w:pPr>
        <w:pStyle w:val="ConsPlusNormal"/>
        <w:ind w:firstLine="540"/>
        <w:jc w:val="both"/>
        <w:rPr>
          <w:sz w:val="24"/>
          <w:szCs w:val="24"/>
        </w:rPr>
      </w:pPr>
    </w:p>
    <w:p w:rsidR="00AC59C4" w:rsidRDefault="00AC59C4" w:rsidP="00AC59C4">
      <w:pPr>
        <w:pStyle w:val="s1"/>
        <w:shd w:val="clear" w:color="auto" w:fill="FFFFFF"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AC59C4" w:rsidRDefault="00AC59C4" w:rsidP="00AC59C4">
      <w:pPr>
        <w:pStyle w:val="s1"/>
        <w:shd w:val="clear" w:color="auto" w:fill="FFFFFF"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>, порубочных остатков деревьев и кустарников.</w:t>
      </w:r>
    </w:p>
    <w:p w:rsidR="00AC59C4" w:rsidRDefault="00AC59C4" w:rsidP="00AC59C4">
      <w:pPr>
        <w:pStyle w:val="Standard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AC59C4" w:rsidRDefault="00AC59C4" w:rsidP="00AC59C4">
      <w:pPr>
        <w:pStyle w:val="Standard"/>
        <w:ind w:firstLine="709"/>
        <w:jc w:val="both"/>
      </w:pPr>
      <w:r>
        <w:rPr>
          <w:rFonts w:ascii="Arial" w:hAnsi="Arial" w:cs="Arial"/>
        </w:rPr>
        <w:t xml:space="preserve">4. Наличие препятствующей </w:t>
      </w:r>
      <w:r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</w:rPr>
        <w:t>наледи на прилегающих территориях.</w:t>
      </w:r>
    </w:p>
    <w:p w:rsidR="00AC59C4" w:rsidRDefault="00AC59C4" w:rsidP="00AC59C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Наличие сосулек на кровлях зданий, сооружений.</w:t>
      </w:r>
    </w:p>
    <w:p w:rsidR="00AC59C4" w:rsidRDefault="00AC59C4" w:rsidP="00AC59C4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AC59C4" w:rsidRDefault="00AC59C4" w:rsidP="00AC59C4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AC59C4" w:rsidRDefault="00AC59C4" w:rsidP="00AC59C4">
      <w:pPr>
        <w:pStyle w:val="s1"/>
        <w:shd w:val="clear" w:color="auto" w:fill="FFFFFF"/>
      </w:pPr>
      <w:r>
        <w:rPr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AC59C4" w:rsidRDefault="00AC59C4" w:rsidP="00AC59C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AC59C4" w:rsidRDefault="00AC59C4" w:rsidP="00AC59C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:rsidR="00AC59C4" w:rsidRDefault="00AC59C4" w:rsidP="00AC59C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AC59C4" w:rsidRDefault="00AC59C4" w:rsidP="00AC59C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AC59C4" w:rsidRDefault="00AC59C4" w:rsidP="00AC59C4">
      <w:pPr>
        <w:pStyle w:val="21"/>
        <w:widowControl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p w:rsidR="00C672E3" w:rsidRPr="00AC59C4" w:rsidRDefault="00C672E3">
      <w:pPr>
        <w:rPr>
          <w:rFonts w:ascii="Arial" w:hAnsi="Arial" w:cs="Arial"/>
          <w:sz w:val="24"/>
          <w:szCs w:val="24"/>
        </w:rPr>
      </w:pPr>
    </w:p>
    <w:sectPr w:rsidR="00C672E3" w:rsidRPr="00AC59C4" w:rsidSect="00AC59C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CA" w:rsidRDefault="00820BCA" w:rsidP="00AC59C4">
      <w:pPr>
        <w:spacing w:after="0" w:line="240" w:lineRule="auto"/>
      </w:pPr>
      <w:r>
        <w:separator/>
      </w:r>
    </w:p>
  </w:endnote>
  <w:endnote w:type="continuationSeparator" w:id="0">
    <w:p w:rsidR="00820BCA" w:rsidRDefault="00820BCA" w:rsidP="00AC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CA" w:rsidRDefault="00820BCA" w:rsidP="00AC59C4">
      <w:pPr>
        <w:spacing w:after="0" w:line="240" w:lineRule="auto"/>
      </w:pPr>
      <w:r>
        <w:separator/>
      </w:r>
    </w:p>
  </w:footnote>
  <w:footnote w:type="continuationSeparator" w:id="0">
    <w:p w:rsidR="00820BCA" w:rsidRDefault="00820BCA" w:rsidP="00AC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6"/>
    <w:rsid w:val="002C5D81"/>
    <w:rsid w:val="00351E20"/>
    <w:rsid w:val="00581C76"/>
    <w:rsid w:val="00800256"/>
    <w:rsid w:val="00820BCA"/>
    <w:rsid w:val="00AC59C4"/>
    <w:rsid w:val="00BC16AC"/>
    <w:rsid w:val="00C672E3"/>
    <w:rsid w:val="00D55D03"/>
    <w:rsid w:val="00D96096"/>
    <w:rsid w:val="00E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semiHidden/>
    <w:unhideWhenUsed/>
    <w:qFormat/>
    <w:rsid w:val="00AC59C4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9C4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AC59C4"/>
    <w:pPr>
      <w:spacing w:after="283" w:line="276" w:lineRule="auto"/>
    </w:pPr>
  </w:style>
  <w:style w:type="paragraph" w:styleId="a3">
    <w:name w:val="No Spacing"/>
    <w:qFormat/>
    <w:rsid w:val="00AC59C4"/>
    <w:pPr>
      <w:suppressAutoHyphens/>
      <w:autoSpaceDN w:val="0"/>
      <w:spacing w:after="0" w:line="240" w:lineRule="auto"/>
    </w:pPr>
    <w:rPr>
      <w:rFonts w:ascii="Calibri" w:eastAsia="Segoe UI" w:hAnsi="Calibri" w:cs="Tahoma"/>
      <w:lang w:eastAsia="ru-RU"/>
    </w:rPr>
  </w:style>
  <w:style w:type="paragraph" w:customStyle="1" w:styleId="Standard">
    <w:name w:val="Standard"/>
    <w:rsid w:val="00AC59C4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C59C4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AC59C4"/>
    <w:pPr>
      <w:widowControl w:val="0"/>
      <w:suppressAutoHyphens/>
      <w:overflowPunct w:val="0"/>
      <w:autoSpaceDN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AC59C4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1">
    <w:name w:val="Body Text 2"/>
    <w:basedOn w:val="Standard"/>
    <w:link w:val="22"/>
    <w:semiHidden/>
    <w:unhideWhenUsed/>
    <w:rsid w:val="00AC59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C59C4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59C4"/>
    <w:rPr>
      <w:b/>
      <w:bCs/>
    </w:rPr>
  </w:style>
  <w:style w:type="character" w:customStyle="1" w:styleId="a4">
    <w:name w:val="Тема примечания Знак"/>
    <w:basedOn w:val="a0"/>
    <w:rsid w:val="00AC59C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9C4"/>
  </w:style>
  <w:style w:type="paragraph" w:styleId="a7">
    <w:name w:val="footer"/>
    <w:basedOn w:val="a"/>
    <w:link w:val="a8"/>
    <w:uiPriority w:val="99"/>
    <w:unhideWhenUsed/>
    <w:rsid w:val="00A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Textbody"/>
    <w:link w:val="20"/>
    <w:semiHidden/>
    <w:unhideWhenUsed/>
    <w:qFormat/>
    <w:rsid w:val="00AC59C4"/>
    <w:pPr>
      <w:keepNext/>
      <w:widowControl w:val="0"/>
      <w:suppressAutoHyphens/>
      <w:autoSpaceDN w:val="0"/>
      <w:spacing w:before="200" w:after="120" w:line="240" w:lineRule="auto"/>
      <w:outlineLvl w:val="1"/>
    </w:pPr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59C4"/>
    <w:rPr>
      <w:rFonts w:ascii="Liberation Serif" w:eastAsia="NSimSun" w:hAnsi="Liberation Serif" w:cs="Arial"/>
      <w:b/>
      <w:bCs/>
      <w:color w:val="000000"/>
      <w:kern w:val="3"/>
      <w:sz w:val="36"/>
      <w:szCs w:val="36"/>
      <w:lang w:eastAsia="zh-CN" w:bidi="hi-IN"/>
    </w:rPr>
  </w:style>
  <w:style w:type="paragraph" w:customStyle="1" w:styleId="Textbody">
    <w:name w:val="Text body"/>
    <w:basedOn w:val="Standard"/>
    <w:rsid w:val="00AC59C4"/>
    <w:pPr>
      <w:spacing w:after="283" w:line="276" w:lineRule="auto"/>
    </w:pPr>
  </w:style>
  <w:style w:type="paragraph" w:styleId="a3">
    <w:name w:val="No Spacing"/>
    <w:qFormat/>
    <w:rsid w:val="00AC59C4"/>
    <w:pPr>
      <w:suppressAutoHyphens/>
      <w:autoSpaceDN w:val="0"/>
      <w:spacing w:after="0" w:line="240" w:lineRule="auto"/>
    </w:pPr>
    <w:rPr>
      <w:rFonts w:ascii="Calibri" w:eastAsia="Segoe UI" w:hAnsi="Calibri" w:cs="Tahoma"/>
      <w:lang w:eastAsia="ru-RU"/>
    </w:rPr>
  </w:style>
  <w:style w:type="paragraph" w:customStyle="1" w:styleId="Standard">
    <w:name w:val="Standard"/>
    <w:rsid w:val="00AC59C4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C59C4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rsid w:val="00AC59C4"/>
    <w:pPr>
      <w:widowControl w:val="0"/>
      <w:suppressAutoHyphens/>
      <w:overflowPunct w:val="0"/>
      <w:autoSpaceDN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s1">
    <w:name w:val="s_1"/>
    <w:basedOn w:val="Standard"/>
    <w:rsid w:val="00AC59C4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21">
    <w:name w:val="Body Text 2"/>
    <w:basedOn w:val="Standard"/>
    <w:link w:val="22"/>
    <w:semiHidden/>
    <w:unhideWhenUsed/>
    <w:rsid w:val="00AC59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AC59C4"/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59C4"/>
    <w:rPr>
      <w:b/>
      <w:bCs/>
    </w:rPr>
  </w:style>
  <w:style w:type="character" w:customStyle="1" w:styleId="a4">
    <w:name w:val="Тема примечания Знак"/>
    <w:basedOn w:val="a0"/>
    <w:rsid w:val="00AC59C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59C4"/>
  </w:style>
  <w:style w:type="paragraph" w:styleId="a7">
    <w:name w:val="footer"/>
    <w:basedOn w:val="a"/>
    <w:link w:val="a8"/>
    <w:uiPriority w:val="99"/>
    <w:unhideWhenUsed/>
    <w:rsid w:val="00AC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5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bogatirevo</cp:lastModifiedBy>
  <cp:revision>4</cp:revision>
  <dcterms:created xsi:type="dcterms:W3CDTF">2023-12-14T10:25:00Z</dcterms:created>
  <dcterms:modified xsi:type="dcterms:W3CDTF">2023-12-14T10:30:00Z</dcterms:modified>
</cp:coreProperties>
</file>