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8E4" w:rsidRPr="006478E4" w:rsidRDefault="006478E4" w:rsidP="006478E4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6478E4">
        <w:rPr>
          <w:rFonts w:eastAsia="Calibri"/>
          <w:b/>
          <w:sz w:val="32"/>
          <w:szCs w:val="32"/>
        </w:rPr>
        <w:t>Администрац</w:t>
      </w:r>
      <w:bookmarkStart w:id="0" w:name="_GoBack"/>
      <w:bookmarkEnd w:id="0"/>
      <w:r w:rsidRPr="006478E4">
        <w:rPr>
          <w:rFonts w:eastAsia="Calibri"/>
          <w:b/>
          <w:sz w:val="32"/>
          <w:szCs w:val="32"/>
        </w:rPr>
        <w:t>ия</w:t>
      </w:r>
    </w:p>
    <w:p w:rsidR="006478E4" w:rsidRPr="006478E4" w:rsidRDefault="006478E4" w:rsidP="006478E4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6478E4">
        <w:rPr>
          <w:rFonts w:eastAsia="Calibri"/>
          <w:b/>
          <w:sz w:val="32"/>
          <w:szCs w:val="32"/>
        </w:rPr>
        <w:t>Богатыревского сельсовета</w:t>
      </w:r>
    </w:p>
    <w:p w:rsidR="006478E4" w:rsidRPr="006478E4" w:rsidRDefault="006478E4" w:rsidP="006478E4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6478E4">
        <w:rPr>
          <w:rFonts w:eastAsia="Calibri"/>
          <w:b/>
          <w:sz w:val="32"/>
          <w:szCs w:val="32"/>
        </w:rPr>
        <w:t>Горшеченского района</w:t>
      </w:r>
    </w:p>
    <w:p w:rsidR="006478E4" w:rsidRPr="006478E4" w:rsidRDefault="006478E4" w:rsidP="006478E4">
      <w:pPr>
        <w:widowControl/>
        <w:autoSpaceDE/>
        <w:autoSpaceDN/>
        <w:jc w:val="center"/>
        <w:rPr>
          <w:rFonts w:eastAsia="Calibri"/>
          <w:b/>
          <w:sz w:val="32"/>
          <w:szCs w:val="32"/>
        </w:rPr>
      </w:pPr>
      <w:r w:rsidRPr="006478E4">
        <w:rPr>
          <w:rFonts w:eastAsia="Calibri"/>
          <w:b/>
          <w:sz w:val="32"/>
          <w:szCs w:val="32"/>
        </w:rPr>
        <w:t>Курской области</w:t>
      </w:r>
    </w:p>
    <w:p w:rsidR="006478E4" w:rsidRDefault="006478E4">
      <w:pPr>
        <w:pStyle w:val="a3"/>
        <w:ind w:left="3095"/>
        <w:rPr>
          <w:noProof/>
          <w:sz w:val="20"/>
          <w:lang w:eastAsia="ru-RU"/>
        </w:rPr>
      </w:pPr>
    </w:p>
    <w:p w:rsidR="006478E4" w:rsidRDefault="006478E4">
      <w:pPr>
        <w:pStyle w:val="a3"/>
        <w:ind w:left="3095"/>
        <w:rPr>
          <w:noProof/>
          <w:sz w:val="20"/>
          <w:lang w:eastAsia="ru-RU"/>
        </w:rPr>
      </w:pPr>
    </w:p>
    <w:p w:rsidR="006478E4" w:rsidRDefault="006478E4">
      <w:pPr>
        <w:pStyle w:val="a3"/>
        <w:ind w:left="3095"/>
        <w:rPr>
          <w:noProof/>
          <w:sz w:val="20"/>
          <w:lang w:eastAsia="ru-RU"/>
        </w:rPr>
      </w:pPr>
    </w:p>
    <w:p w:rsidR="006478E4" w:rsidRDefault="006478E4">
      <w:pPr>
        <w:pStyle w:val="a3"/>
        <w:ind w:left="3095"/>
        <w:rPr>
          <w:sz w:val="20"/>
        </w:rPr>
      </w:pPr>
    </w:p>
    <w:p w:rsidR="00C15E04" w:rsidRDefault="00C15E04">
      <w:pPr>
        <w:pStyle w:val="a3"/>
        <w:spacing w:before="7"/>
        <w:rPr>
          <w:sz w:val="20"/>
        </w:rPr>
      </w:pPr>
    </w:p>
    <w:p w:rsidR="00C15E04" w:rsidRPr="006478E4" w:rsidRDefault="00FF50FD">
      <w:pPr>
        <w:pStyle w:val="a4"/>
        <w:rPr>
          <w:b/>
          <w:color w:val="2D2D2D"/>
          <w:w w:val="105"/>
          <w:sz w:val="32"/>
          <w:szCs w:val="32"/>
        </w:rPr>
      </w:pPr>
      <w:r w:rsidRPr="006478E4">
        <w:rPr>
          <w:b/>
          <w:color w:val="2D2D2D"/>
          <w:w w:val="105"/>
          <w:sz w:val="32"/>
          <w:szCs w:val="32"/>
        </w:rPr>
        <w:t>РАСПОРЯЖЕНИЕ</w:t>
      </w:r>
    </w:p>
    <w:p w:rsidR="006478E4" w:rsidRPr="006478E4" w:rsidRDefault="006478E4" w:rsidP="006478E4">
      <w:pPr>
        <w:pStyle w:val="a4"/>
        <w:ind w:left="1276"/>
        <w:rPr>
          <w:b/>
          <w:sz w:val="32"/>
          <w:szCs w:val="32"/>
        </w:rPr>
      </w:pPr>
    </w:p>
    <w:p w:rsidR="00C15E04" w:rsidRPr="006478E4" w:rsidRDefault="006478E4">
      <w:pPr>
        <w:pStyle w:val="a3"/>
        <w:spacing w:before="5"/>
        <w:rPr>
          <w:b/>
          <w:sz w:val="28"/>
          <w:szCs w:val="28"/>
        </w:rPr>
      </w:pPr>
      <w:r w:rsidRPr="006478E4">
        <w:rPr>
          <w:b/>
          <w:sz w:val="28"/>
          <w:szCs w:val="28"/>
        </w:rPr>
        <w:t xml:space="preserve">от 13. 01. 2023 г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6478E4">
        <w:rPr>
          <w:b/>
          <w:sz w:val="28"/>
          <w:szCs w:val="28"/>
        </w:rPr>
        <w:t xml:space="preserve">   № 3-р </w:t>
      </w:r>
    </w:p>
    <w:p w:rsidR="00C15E04" w:rsidRPr="006478E4" w:rsidRDefault="00FF50FD" w:rsidP="006478E4">
      <w:pPr>
        <w:spacing w:before="131"/>
        <w:ind w:left="1721" w:right="485"/>
        <w:jc w:val="center"/>
        <w:rPr>
          <w:b/>
          <w:sz w:val="28"/>
          <w:szCs w:val="28"/>
        </w:rPr>
      </w:pPr>
      <w:r w:rsidRPr="006478E4">
        <w:rPr>
          <w:b/>
          <w:color w:val="2D2D2D"/>
          <w:w w:val="110"/>
          <w:sz w:val="28"/>
          <w:szCs w:val="28"/>
        </w:rPr>
        <w:t xml:space="preserve">Об </w:t>
      </w:r>
      <w:r w:rsidRPr="006478E4">
        <w:rPr>
          <w:b/>
          <w:color w:val="1A1A1A"/>
          <w:w w:val="110"/>
          <w:sz w:val="28"/>
          <w:szCs w:val="28"/>
        </w:rPr>
        <w:t xml:space="preserve">утверждении </w:t>
      </w:r>
      <w:r w:rsidR="006478E4">
        <w:rPr>
          <w:b/>
          <w:color w:val="242424"/>
          <w:w w:val="110"/>
          <w:sz w:val="28"/>
          <w:szCs w:val="28"/>
        </w:rPr>
        <w:t>п</w:t>
      </w:r>
      <w:r w:rsidRPr="006478E4">
        <w:rPr>
          <w:b/>
          <w:color w:val="242424"/>
          <w:w w:val="110"/>
          <w:sz w:val="28"/>
          <w:szCs w:val="28"/>
        </w:rPr>
        <w:t xml:space="preserve">лана </w:t>
      </w:r>
      <w:r w:rsidRPr="006478E4">
        <w:rPr>
          <w:b/>
          <w:color w:val="0F0F0F"/>
          <w:w w:val="110"/>
          <w:sz w:val="28"/>
          <w:szCs w:val="28"/>
        </w:rPr>
        <w:t xml:space="preserve">обеспечения </w:t>
      </w:r>
      <w:r w:rsidRPr="006478E4">
        <w:rPr>
          <w:b/>
          <w:color w:val="0C0C0C"/>
          <w:w w:val="110"/>
          <w:sz w:val="28"/>
          <w:szCs w:val="28"/>
        </w:rPr>
        <w:t xml:space="preserve">безопасности </w:t>
      </w:r>
      <w:r w:rsidRPr="006478E4">
        <w:rPr>
          <w:b/>
          <w:color w:val="0E0E0E"/>
          <w:w w:val="110"/>
          <w:sz w:val="28"/>
          <w:szCs w:val="28"/>
        </w:rPr>
        <w:t xml:space="preserve">людей </w:t>
      </w:r>
      <w:r w:rsidRPr="006478E4">
        <w:rPr>
          <w:b/>
          <w:w w:val="110"/>
          <w:sz w:val="28"/>
          <w:szCs w:val="28"/>
        </w:rPr>
        <w:t xml:space="preserve">на </w:t>
      </w:r>
      <w:r w:rsidRPr="006478E4">
        <w:rPr>
          <w:b/>
          <w:color w:val="0E0E0E"/>
          <w:w w:val="110"/>
          <w:sz w:val="28"/>
          <w:szCs w:val="28"/>
        </w:rPr>
        <w:t>водных</w:t>
      </w:r>
      <w:r w:rsidRPr="006478E4">
        <w:rPr>
          <w:b/>
          <w:color w:val="0E0E0E"/>
          <w:spacing w:val="-55"/>
          <w:w w:val="110"/>
          <w:sz w:val="28"/>
          <w:szCs w:val="28"/>
        </w:rPr>
        <w:t xml:space="preserve"> </w:t>
      </w:r>
      <w:r w:rsidRPr="006478E4">
        <w:rPr>
          <w:b/>
          <w:color w:val="0F0F0F"/>
          <w:w w:val="110"/>
          <w:sz w:val="28"/>
          <w:szCs w:val="28"/>
        </w:rPr>
        <w:t>объектах</w:t>
      </w:r>
      <w:r w:rsidRPr="006478E4">
        <w:rPr>
          <w:b/>
          <w:color w:val="0F0F0F"/>
          <w:spacing w:val="11"/>
          <w:w w:val="110"/>
          <w:sz w:val="28"/>
          <w:szCs w:val="28"/>
        </w:rPr>
        <w:t xml:space="preserve"> </w:t>
      </w:r>
      <w:r w:rsidR="006478E4">
        <w:rPr>
          <w:b/>
          <w:color w:val="0F0F0F"/>
          <w:spacing w:val="11"/>
          <w:w w:val="110"/>
          <w:sz w:val="28"/>
          <w:szCs w:val="28"/>
        </w:rPr>
        <w:t xml:space="preserve">Богатыревского сельсовета </w:t>
      </w:r>
      <w:r w:rsidRPr="006478E4">
        <w:rPr>
          <w:b/>
          <w:color w:val="181818"/>
          <w:w w:val="110"/>
          <w:sz w:val="28"/>
          <w:szCs w:val="28"/>
        </w:rPr>
        <w:t>Горшеченского</w:t>
      </w:r>
      <w:r w:rsidRPr="006478E4">
        <w:rPr>
          <w:b/>
          <w:color w:val="181818"/>
          <w:spacing w:val="25"/>
          <w:w w:val="110"/>
          <w:sz w:val="28"/>
          <w:szCs w:val="28"/>
        </w:rPr>
        <w:t xml:space="preserve"> </w:t>
      </w:r>
      <w:r w:rsidRPr="006478E4">
        <w:rPr>
          <w:b/>
          <w:color w:val="161616"/>
          <w:w w:val="110"/>
          <w:sz w:val="28"/>
          <w:szCs w:val="28"/>
        </w:rPr>
        <w:t>района</w:t>
      </w:r>
      <w:r w:rsidRPr="006478E4">
        <w:rPr>
          <w:b/>
          <w:color w:val="161616"/>
          <w:spacing w:val="15"/>
          <w:w w:val="110"/>
          <w:sz w:val="28"/>
          <w:szCs w:val="28"/>
        </w:rPr>
        <w:t xml:space="preserve"> </w:t>
      </w:r>
      <w:r w:rsidRPr="006478E4">
        <w:rPr>
          <w:b/>
          <w:color w:val="1C1C1C"/>
          <w:w w:val="110"/>
          <w:sz w:val="28"/>
          <w:szCs w:val="28"/>
        </w:rPr>
        <w:t>Курской</w:t>
      </w:r>
      <w:r w:rsidRPr="006478E4">
        <w:rPr>
          <w:b/>
          <w:color w:val="1C1C1C"/>
          <w:spacing w:val="13"/>
          <w:w w:val="110"/>
          <w:sz w:val="28"/>
          <w:szCs w:val="28"/>
        </w:rPr>
        <w:t xml:space="preserve"> </w:t>
      </w:r>
      <w:r w:rsidRPr="006478E4">
        <w:rPr>
          <w:b/>
          <w:color w:val="0E0E0E"/>
          <w:spacing w:val="7"/>
          <w:w w:val="110"/>
          <w:sz w:val="28"/>
          <w:szCs w:val="28"/>
        </w:rPr>
        <w:t xml:space="preserve"> </w:t>
      </w:r>
      <w:r w:rsidR="006478E4">
        <w:rPr>
          <w:b/>
          <w:w w:val="110"/>
          <w:sz w:val="28"/>
          <w:szCs w:val="28"/>
        </w:rPr>
        <w:t>в</w:t>
      </w:r>
      <w:r w:rsidRPr="006478E4">
        <w:rPr>
          <w:b/>
          <w:w w:val="110"/>
          <w:sz w:val="28"/>
          <w:szCs w:val="28"/>
        </w:rPr>
        <w:t xml:space="preserve"> </w:t>
      </w:r>
      <w:r w:rsidRPr="006478E4">
        <w:rPr>
          <w:b/>
          <w:color w:val="151515"/>
          <w:w w:val="110"/>
          <w:sz w:val="28"/>
          <w:szCs w:val="28"/>
        </w:rPr>
        <w:t>2023</w:t>
      </w:r>
      <w:r w:rsidRPr="006478E4">
        <w:rPr>
          <w:b/>
          <w:color w:val="151515"/>
          <w:spacing w:val="-3"/>
          <w:w w:val="110"/>
          <w:sz w:val="28"/>
          <w:szCs w:val="28"/>
        </w:rPr>
        <w:t xml:space="preserve"> </w:t>
      </w:r>
      <w:r w:rsidRPr="006478E4">
        <w:rPr>
          <w:b/>
          <w:color w:val="161616"/>
          <w:w w:val="110"/>
          <w:sz w:val="28"/>
          <w:szCs w:val="28"/>
        </w:rPr>
        <w:t>год</w:t>
      </w:r>
      <w:r w:rsidR="006478E4">
        <w:rPr>
          <w:b/>
          <w:color w:val="161616"/>
          <w:w w:val="110"/>
          <w:sz w:val="28"/>
          <w:szCs w:val="28"/>
        </w:rPr>
        <w:t>у</w:t>
      </w:r>
    </w:p>
    <w:p w:rsidR="00C15E04" w:rsidRPr="006478E4" w:rsidRDefault="00C15E04">
      <w:pPr>
        <w:pStyle w:val="a3"/>
        <w:spacing w:before="11"/>
        <w:rPr>
          <w:sz w:val="28"/>
          <w:szCs w:val="28"/>
        </w:rPr>
      </w:pPr>
    </w:p>
    <w:p w:rsidR="00C15E04" w:rsidRPr="006478E4" w:rsidRDefault="00FF50FD">
      <w:pPr>
        <w:ind w:left="1359" w:right="104" w:firstLine="383"/>
        <w:jc w:val="both"/>
        <w:rPr>
          <w:sz w:val="28"/>
          <w:szCs w:val="28"/>
        </w:rPr>
      </w:pPr>
      <w:r w:rsidRPr="006478E4">
        <w:rPr>
          <w:color w:val="181818"/>
          <w:sz w:val="28"/>
          <w:szCs w:val="28"/>
        </w:rPr>
        <w:t>В</w:t>
      </w:r>
      <w:r w:rsidR="006478E4">
        <w:rPr>
          <w:color w:val="181818"/>
          <w:sz w:val="28"/>
          <w:szCs w:val="28"/>
        </w:rPr>
        <w:t xml:space="preserve">о исполнение распоряжения Администрации Горшеченского района Курской области от 11.01. </w:t>
      </w:r>
      <w:proofErr w:type="gramStart"/>
      <w:r w:rsidR="006478E4">
        <w:rPr>
          <w:color w:val="181818"/>
          <w:sz w:val="28"/>
          <w:szCs w:val="28"/>
        </w:rPr>
        <w:t>2023 года № 5-р</w:t>
      </w:r>
      <w:r w:rsidRPr="006478E4">
        <w:rPr>
          <w:color w:val="181818"/>
          <w:sz w:val="28"/>
          <w:szCs w:val="28"/>
        </w:rPr>
        <w:t xml:space="preserve"> </w:t>
      </w:r>
      <w:r w:rsidR="006478E4">
        <w:rPr>
          <w:color w:val="181818"/>
          <w:sz w:val="28"/>
          <w:szCs w:val="28"/>
        </w:rPr>
        <w:t xml:space="preserve">в </w:t>
      </w:r>
      <w:r w:rsidRPr="006478E4">
        <w:rPr>
          <w:sz w:val="28"/>
          <w:szCs w:val="28"/>
        </w:rPr>
        <w:t>соответствии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color w:val="1D1D1D"/>
          <w:sz w:val="28"/>
          <w:szCs w:val="28"/>
        </w:rPr>
        <w:t xml:space="preserve">с </w:t>
      </w:r>
      <w:r w:rsidRPr="006478E4">
        <w:rPr>
          <w:sz w:val="28"/>
          <w:szCs w:val="28"/>
        </w:rPr>
        <w:t>Водным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кодексом Российской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color w:val="0E0E0E"/>
          <w:sz w:val="28"/>
          <w:szCs w:val="28"/>
        </w:rPr>
        <w:t>Федерации,</w:t>
      </w:r>
      <w:r w:rsidRPr="006478E4">
        <w:rPr>
          <w:color w:val="0E0E0E"/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Федеральным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color w:val="0C0C0C"/>
          <w:sz w:val="28"/>
          <w:szCs w:val="28"/>
        </w:rPr>
        <w:t xml:space="preserve">законом </w:t>
      </w:r>
      <w:r w:rsidRPr="006478E4">
        <w:rPr>
          <w:color w:val="181818"/>
          <w:sz w:val="28"/>
          <w:szCs w:val="28"/>
        </w:rPr>
        <w:t xml:space="preserve">от 6 </w:t>
      </w:r>
      <w:r w:rsidRPr="006478E4">
        <w:rPr>
          <w:sz w:val="28"/>
          <w:szCs w:val="28"/>
        </w:rPr>
        <w:t xml:space="preserve">октября </w:t>
      </w:r>
      <w:r w:rsidRPr="006478E4">
        <w:rPr>
          <w:color w:val="131313"/>
          <w:sz w:val="28"/>
          <w:szCs w:val="28"/>
        </w:rPr>
        <w:t xml:space="preserve">2013 </w:t>
      </w:r>
      <w:r w:rsidRPr="006478E4">
        <w:rPr>
          <w:color w:val="1F1F1F"/>
          <w:sz w:val="28"/>
          <w:szCs w:val="28"/>
        </w:rPr>
        <w:t xml:space="preserve">года </w:t>
      </w:r>
      <w:r w:rsidRPr="006478E4">
        <w:rPr>
          <w:color w:val="2B2B2B"/>
          <w:sz w:val="28"/>
          <w:szCs w:val="28"/>
        </w:rPr>
        <w:t xml:space="preserve">№ </w:t>
      </w:r>
      <w:r w:rsidRPr="006478E4">
        <w:rPr>
          <w:sz w:val="28"/>
          <w:szCs w:val="28"/>
        </w:rPr>
        <w:t xml:space="preserve">131-ФЗ </w:t>
      </w:r>
      <w:r w:rsidRPr="006478E4">
        <w:rPr>
          <w:color w:val="131313"/>
          <w:sz w:val="28"/>
          <w:szCs w:val="28"/>
        </w:rPr>
        <w:t xml:space="preserve">«Об </w:t>
      </w:r>
      <w:r w:rsidRPr="006478E4">
        <w:rPr>
          <w:color w:val="161616"/>
          <w:sz w:val="28"/>
          <w:szCs w:val="28"/>
        </w:rPr>
        <w:t xml:space="preserve">общих </w:t>
      </w:r>
      <w:r w:rsidRPr="006478E4">
        <w:rPr>
          <w:sz w:val="28"/>
          <w:szCs w:val="28"/>
        </w:rPr>
        <w:t>принципах организации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местного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самоуправления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в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Российской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Федерации»,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постановлением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 xml:space="preserve">Администрации </w:t>
      </w:r>
      <w:r w:rsidRPr="006478E4">
        <w:rPr>
          <w:color w:val="0C0C0C"/>
          <w:sz w:val="28"/>
          <w:szCs w:val="28"/>
        </w:rPr>
        <w:t xml:space="preserve">Курской </w:t>
      </w:r>
      <w:r w:rsidRPr="006478E4">
        <w:rPr>
          <w:sz w:val="28"/>
          <w:szCs w:val="28"/>
        </w:rPr>
        <w:t xml:space="preserve">области </w:t>
      </w:r>
      <w:r w:rsidRPr="006478E4">
        <w:rPr>
          <w:color w:val="111111"/>
          <w:sz w:val="28"/>
          <w:szCs w:val="28"/>
        </w:rPr>
        <w:t xml:space="preserve">от </w:t>
      </w:r>
      <w:r w:rsidRPr="006478E4">
        <w:rPr>
          <w:sz w:val="28"/>
          <w:szCs w:val="28"/>
        </w:rPr>
        <w:t xml:space="preserve">14.07.2021 </w:t>
      </w:r>
      <w:r w:rsidRPr="006478E4">
        <w:rPr>
          <w:color w:val="0C0C0C"/>
          <w:sz w:val="28"/>
          <w:szCs w:val="28"/>
        </w:rPr>
        <w:t xml:space="preserve">N- </w:t>
      </w:r>
      <w:r w:rsidRPr="006478E4">
        <w:rPr>
          <w:sz w:val="28"/>
          <w:szCs w:val="28"/>
        </w:rPr>
        <w:t>738-па «Об утверждении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Правил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color w:val="0E0E0E"/>
          <w:sz w:val="28"/>
          <w:szCs w:val="28"/>
        </w:rPr>
        <w:t>охраны</w:t>
      </w:r>
      <w:r w:rsidRPr="006478E4">
        <w:rPr>
          <w:color w:val="0E0E0E"/>
          <w:spacing w:val="1"/>
          <w:sz w:val="28"/>
          <w:szCs w:val="28"/>
        </w:rPr>
        <w:t xml:space="preserve"> </w:t>
      </w:r>
      <w:r w:rsidRPr="006478E4">
        <w:rPr>
          <w:color w:val="0A0A0A"/>
          <w:sz w:val="28"/>
          <w:szCs w:val="28"/>
        </w:rPr>
        <w:t>жизни</w:t>
      </w:r>
      <w:r w:rsidRPr="006478E4">
        <w:rPr>
          <w:color w:val="0A0A0A"/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людей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на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водных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объектах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Курской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области»,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распоряжением</w:t>
      </w:r>
      <w:r w:rsidRPr="006478E4">
        <w:rPr>
          <w:spacing w:val="6"/>
          <w:sz w:val="28"/>
          <w:szCs w:val="28"/>
        </w:rPr>
        <w:t xml:space="preserve"> </w:t>
      </w:r>
      <w:r w:rsidRPr="006478E4">
        <w:rPr>
          <w:sz w:val="28"/>
          <w:szCs w:val="28"/>
        </w:rPr>
        <w:t>Администрации</w:t>
      </w:r>
      <w:r w:rsidRPr="006478E4">
        <w:rPr>
          <w:spacing w:val="53"/>
          <w:sz w:val="28"/>
          <w:szCs w:val="28"/>
        </w:rPr>
        <w:t xml:space="preserve"> </w:t>
      </w:r>
      <w:r w:rsidRPr="006478E4">
        <w:rPr>
          <w:sz w:val="28"/>
          <w:szCs w:val="28"/>
        </w:rPr>
        <w:t>Курской</w:t>
      </w:r>
      <w:r w:rsidRPr="006478E4">
        <w:rPr>
          <w:spacing w:val="50"/>
          <w:sz w:val="28"/>
          <w:szCs w:val="28"/>
        </w:rPr>
        <w:t xml:space="preserve"> </w:t>
      </w:r>
      <w:r w:rsidRPr="006478E4">
        <w:rPr>
          <w:sz w:val="28"/>
          <w:szCs w:val="28"/>
        </w:rPr>
        <w:t>области</w:t>
      </w:r>
      <w:r w:rsidRPr="006478E4">
        <w:rPr>
          <w:spacing w:val="37"/>
          <w:sz w:val="28"/>
          <w:szCs w:val="28"/>
        </w:rPr>
        <w:t xml:space="preserve"> </w:t>
      </w:r>
      <w:r w:rsidRPr="006478E4">
        <w:rPr>
          <w:sz w:val="28"/>
          <w:szCs w:val="28"/>
        </w:rPr>
        <w:t>от</w:t>
      </w:r>
      <w:r w:rsidRPr="006478E4">
        <w:rPr>
          <w:spacing w:val="34"/>
          <w:sz w:val="28"/>
          <w:szCs w:val="28"/>
        </w:rPr>
        <w:t xml:space="preserve"> </w:t>
      </w:r>
      <w:r w:rsidRPr="006478E4">
        <w:rPr>
          <w:sz w:val="28"/>
          <w:szCs w:val="28"/>
        </w:rPr>
        <w:t>28.12.2022</w:t>
      </w:r>
      <w:r w:rsidRPr="006478E4">
        <w:rPr>
          <w:spacing w:val="50"/>
          <w:sz w:val="28"/>
          <w:szCs w:val="28"/>
        </w:rPr>
        <w:t xml:space="preserve"> </w:t>
      </w:r>
      <w:r w:rsidRPr="006478E4">
        <w:rPr>
          <w:sz w:val="28"/>
          <w:szCs w:val="28"/>
        </w:rPr>
        <w:t>№</w:t>
      </w:r>
      <w:r w:rsidRPr="006478E4">
        <w:rPr>
          <w:spacing w:val="35"/>
          <w:sz w:val="28"/>
          <w:szCs w:val="28"/>
        </w:rPr>
        <w:t xml:space="preserve"> </w:t>
      </w:r>
      <w:r w:rsidRPr="006478E4">
        <w:rPr>
          <w:sz w:val="28"/>
          <w:szCs w:val="28"/>
        </w:rPr>
        <w:t>1278-pa</w:t>
      </w:r>
      <w:proofErr w:type="gramEnd"/>
    </w:p>
    <w:p w:rsidR="00C15E04" w:rsidRPr="006478E4" w:rsidRDefault="00FF50FD">
      <w:pPr>
        <w:pStyle w:val="a3"/>
        <w:spacing w:before="1"/>
        <w:ind w:left="1362" w:right="111" w:firstLine="4"/>
        <w:jc w:val="both"/>
        <w:rPr>
          <w:sz w:val="28"/>
          <w:szCs w:val="28"/>
        </w:rPr>
      </w:pPr>
      <w:r w:rsidRPr="006478E4">
        <w:rPr>
          <w:sz w:val="28"/>
          <w:szCs w:val="28"/>
        </w:rPr>
        <w:t xml:space="preserve">«Об утверждении Плана обеспечения безопасности </w:t>
      </w:r>
      <w:r w:rsidRPr="006478E4">
        <w:rPr>
          <w:color w:val="0C0C0C"/>
          <w:sz w:val="28"/>
          <w:szCs w:val="28"/>
        </w:rPr>
        <w:t xml:space="preserve">людей на </w:t>
      </w:r>
      <w:r w:rsidRPr="006478E4">
        <w:rPr>
          <w:sz w:val="28"/>
          <w:szCs w:val="28"/>
        </w:rPr>
        <w:t>водных объектах</w:t>
      </w:r>
      <w:r w:rsidRPr="006478E4">
        <w:rPr>
          <w:spacing w:val="-52"/>
          <w:sz w:val="28"/>
          <w:szCs w:val="28"/>
        </w:rPr>
        <w:t xml:space="preserve"> </w:t>
      </w:r>
      <w:r w:rsidRPr="006478E4">
        <w:rPr>
          <w:sz w:val="28"/>
          <w:szCs w:val="28"/>
        </w:rPr>
        <w:t xml:space="preserve">Курской области на </w:t>
      </w:r>
      <w:r w:rsidRPr="006478E4">
        <w:rPr>
          <w:color w:val="161616"/>
          <w:sz w:val="28"/>
          <w:szCs w:val="28"/>
        </w:rPr>
        <w:t xml:space="preserve">2023 </w:t>
      </w:r>
      <w:r w:rsidRPr="006478E4">
        <w:rPr>
          <w:color w:val="0C0C0C"/>
          <w:sz w:val="28"/>
          <w:szCs w:val="28"/>
        </w:rPr>
        <w:t xml:space="preserve">год» </w:t>
      </w:r>
      <w:r w:rsidRPr="006478E4">
        <w:rPr>
          <w:sz w:val="28"/>
          <w:szCs w:val="28"/>
        </w:rPr>
        <w:t xml:space="preserve">и в </w:t>
      </w:r>
      <w:r w:rsidRPr="006478E4">
        <w:rPr>
          <w:color w:val="0F0F0F"/>
          <w:sz w:val="28"/>
          <w:szCs w:val="28"/>
        </w:rPr>
        <w:t xml:space="preserve">целях </w:t>
      </w:r>
      <w:r w:rsidRPr="006478E4">
        <w:rPr>
          <w:sz w:val="28"/>
          <w:szCs w:val="28"/>
        </w:rPr>
        <w:t>обеспечения безопасности людей на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водных</w:t>
      </w:r>
      <w:r w:rsidRPr="006478E4">
        <w:rPr>
          <w:spacing w:val="4"/>
          <w:sz w:val="28"/>
          <w:szCs w:val="28"/>
        </w:rPr>
        <w:t xml:space="preserve"> </w:t>
      </w:r>
      <w:r w:rsidRPr="006478E4">
        <w:rPr>
          <w:sz w:val="28"/>
          <w:szCs w:val="28"/>
        </w:rPr>
        <w:t>объектах</w:t>
      </w:r>
      <w:r w:rsidRPr="006478E4">
        <w:rPr>
          <w:spacing w:val="13"/>
          <w:sz w:val="28"/>
          <w:szCs w:val="28"/>
        </w:rPr>
        <w:t xml:space="preserve"> </w:t>
      </w:r>
      <w:r w:rsidR="006478E4">
        <w:rPr>
          <w:color w:val="212121"/>
          <w:sz w:val="28"/>
          <w:szCs w:val="28"/>
        </w:rPr>
        <w:t xml:space="preserve">на территории Богатыревского сельсовета </w:t>
      </w:r>
      <w:r w:rsidR="006478E4">
        <w:rPr>
          <w:sz w:val="28"/>
          <w:szCs w:val="28"/>
        </w:rPr>
        <w:t>Горшеченского</w:t>
      </w:r>
      <w:r w:rsidRPr="006478E4">
        <w:rPr>
          <w:spacing w:val="25"/>
          <w:sz w:val="28"/>
          <w:szCs w:val="28"/>
        </w:rPr>
        <w:t xml:space="preserve"> </w:t>
      </w:r>
      <w:r w:rsidR="006478E4">
        <w:rPr>
          <w:sz w:val="28"/>
          <w:szCs w:val="28"/>
        </w:rPr>
        <w:t>района</w:t>
      </w:r>
      <w:r w:rsidRPr="006478E4">
        <w:rPr>
          <w:spacing w:val="2"/>
          <w:sz w:val="28"/>
          <w:szCs w:val="28"/>
        </w:rPr>
        <w:t xml:space="preserve"> </w:t>
      </w:r>
      <w:r w:rsidRPr="006478E4">
        <w:rPr>
          <w:sz w:val="28"/>
          <w:szCs w:val="28"/>
        </w:rPr>
        <w:t>Курской</w:t>
      </w:r>
      <w:r w:rsidRPr="006478E4">
        <w:rPr>
          <w:spacing w:val="14"/>
          <w:sz w:val="28"/>
          <w:szCs w:val="28"/>
        </w:rPr>
        <w:t xml:space="preserve"> </w:t>
      </w:r>
      <w:r w:rsidRPr="006478E4">
        <w:rPr>
          <w:sz w:val="28"/>
          <w:szCs w:val="28"/>
        </w:rPr>
        <w:t>области</w:t>
      </w:r>
      <w:r w:rsidR="006478E4">
        <w:rPr>
          <w:sz w:val="28"/>
          <w:szCs w:val="28"/>
        </w:rPr>
        <w:t xml:space="preserve"> в 2023 году</w:t>
      </w:r>
      <w:r w:rsidRPr="006478E4">
        <w:rPr>
          <w:sz w:val="28"/>
          <w:szCs w:val="28"/>
        </w:rPr>
        <w:t>:</w:t>
      </w:r>
    </w:p>
    <w:p w:rsidR="00C15E04" w:rsidRPr="006478E4" w:rsidRDefault="00FF50FD" w:rsidP="006478E4">
      <w:pPr>
        <w:pStyle w:val="a5"/>
        <w:numPr>
          <w:ilvl w:val="0"/>
          <w:numId w:val="1"/>
        </w:numPr>
        <w:tabs>
          <w:tab w:val="left" w:pos="2043"/>
        </w:tabs>
        <w:spacing w:line="232" w:lineRule="auto"/>
        <w:ind w:right="111"/>
        <w:rPr>
          <w:color w:val="111111"/>
          <w:sz w:val="28"/>
          <w:szCs w:val="28"/>
        </w:rPr>
      </w:pPr>
      <w:r w:rsidRPr="006478E4">
        <w:rPr>
          <w:color w:val="0A0A0A"/>
          <w:sz w:val="28"/>
          <w:szCs w:val="28"/>
        </w:rPr>
        <w:t>Утвердить</w:t>
      </w:r>
      <w:r w:rsidRPr="006478E4">
        <w:rPr>
          <w:color w:val="0A0A0A"/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прилагаемый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color w:val="0C0C0C"/>
          <w:sz w:val="28"/>
          <w:szCs w:val="28"/>
        </w:rPr>
        <w:t>План</w:t>
      </w:r>
      <w:r w:rsidRPr="006478E4">
        <w:rPr>
          <w:color w:val="0C0C0C"/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обеспечения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color w:val="0C0C0C"/>
          <w:sz w:val="28"/>
          <w:szCs w:val="28"/>
        </w:rPr>
        <w:t>безопасности</w:t>
      </w:r>
      <w:r w:rsidRPr="006478E4">
        <w:rPr>
          <w:color w:val="0C0C0C"/>
          <w:spacing w:val="1"/>
          <w:sz w:val="28"/>
          <w:szCs w:val="28"/>
        </w:rPr>
        <w:t xml:space="preserve"> </w:t>
      </w:r>
      <w:r w:rsidRPr="006478E4">
        <w:rPr>
          <w:color w:val="0A0A0A"/>
          <w:sz w:val="28"/>
          <w:szCs w:val="28"/>
        </w:rPr>
        <w:t>людей</w:t>
      </w:r>
      <w:r w:rsidRPr="006478E4">
        <w:rPr>
          <w:color w:val="0A0A0A"/>
          <w:spacing w:val="1"/>
          <w:sz w:val="28"/>
          <w:szCs w:val="28"/>
        </w:rPr>
        <w:t xml:space="preserve"> </w:t>
      </w:r>
      <w:r w:rsidRPr="006478E4">
        <w:rPr>
          <w:color w:val="0F0F0F"/>
          <w:sz w:val="28"/>
          <w:szCs w:val="28"/>
        </w:rPr>
        <w:t>на</w:t>
      </w:r>
      <w:r w:rsidRPr="006478E4">
        <w:rPr>
          <w:color w:val="0F0F0F"/>
          <w:spacing w:val="1"/>
          <w:sz w:val="28"/>
          <w:szCs w:val="28"/>
        </w:rPr>
        <w:t xml:space="preserve"> </w:t>
      </w:r>
      <w:r w:rsidR="006478E4">
        <w:rPr>
          <w:spacing w:val="-1"/>
          <w:sz w:val="28"/>
          <w:szCs w:val="28"/>
        </w:rPr>
        <w:t>водны</w:t>
      </w:r>
      <w:r w:rsidRPr="006478E4">
        <w:rPr>
          <w:spacing w:val="-1"/>
          <w:sz w:val="28"/>
          <w:szCs w:val="28"/>
        </w:rPr>
        <w:t>х</w:t>
      </w:r>
      <w:r w:rsidRPr="006478E4">
        <w:rPr>
          <w:spacing w:val="-9"/>
          <w:sz w:val="28"/>
          <w:szCs w:val="28"/>
        </w:rPr>
        <w:t xml:space="preserve"> </w:t>
      </w:r>
      <w:r w:rsidRPr="006478E4">
        <w:rPr>
          <w:spacing w:val="-1"/>
          <w:sz w:val="28"/>
          <w:szCs w:val="28"/>
        </w:rPr>
        <w:t>объектах</w:t>
      </w:r>
      <w:r w:rsidRPr="006478E4">
        <w:rPr>
          <w:spacing w:val="1"/>
          <w:sz w:val="28"/>
          <w:szCs w:val="28"/>
        </w:rPr>
        <w:t xml:space="preserve"> </w:t>
      </w:r>
      <w:r w:rsidR="006478E4" w:rsidRPr="006478E4">
        <w:rPr>
          <w:spacing w:val="1"/>
          <w:sz w:val="28"/>
          <w:szCs w:val="28"/>
        </w:rPr>
        <w:t xml:space="preserve">на территории Богатыревского сельсовета </w:t>
      </w:r>
      <w:r w:rsidRPr="006478E4">
        <w:rPr>
          <w:spacing w:val="-1"/>
          <w:sz w:val="28"/>
          <w:szCs w:val="28"/>
        </w:rPr>
        <w:t>Горшеченского</w:t>
      </w:r>
      <w:r w:rsidRPr="006478E4">
        <w:rPr>
          <w:spacing w:val="7"/>
          <w:sz w:val="28"/>
          <w:szCs w:val="28"/>
        </w:rPr>
        <w:t xml:space="preserve"> </w:t>
      </w:r>
      <w:r w:rsidRPr="006478E4">
        <w:rPr>
          <w:sz w:val="28"/>
          <w:szCs w:val="28"/>
        </w:rPr>
        <w:t>района</w:t>
      </w:r>
      <w:r w:rsidRPr="006478E4">
        <w:rPr>
          <w:spacing w:val="-9"/>
          <w:sz w:val="28"/>
          <w:szCs w:val="28"/>
        </w:rPr>
        <w:t xml:space="preserve"> </w:t>
      </w:r>
      <w:r w:rsidRPr="006478E4">
        <w:rPr>
          <w:sz w:val="28"/>
          <w:szCs w:val="28"/>
        </w:rPr>
        <w:t>Курской</w:t>
      </w:r>
      <w:r w:rsidRPr="006478E4">
        <w:rPr>
          <w:spacing w:val="1"/>
          <w:sz w:val="28"/>
          <w:szCs w:val="28"/>
        </w:rPr>
        <w:t xml:space="preserve"> </w:t>
      </w:r>
      <w:r w:rsidRPr="006478E4">
        <w:rPr>
          <w:sz w:val="28"/>
          <w:szCs w:val="28"/>
        </w:rPr>
        <w:t>области</w:t>
      </w:r>
      <w:r w:rsidRPr="006478E4">
        <w:rPr>
          <w:spacing w:val="-3"/>
          <w:sz w:val="28"/>
          <w:szCs w:val="28"/>
        </w:rPr>
        <w:t xml:space="preserve"> </w:t>
      </w:r>
      <w:r w:rsidRPr="006478E4">
        <w:rPr>
          <w:sz w:val="28"/>
          <w:szCs w:val="28"/>
        </w:rPr>
        <w:t>на</w:t>
      </w:r>
      <w:r w:rsidRPr="006478E4">
        <w:rPr>
          <w:spacing w:val="-11"/>
          <w:sz w:val="28"/>
          <w:szCs w:val="28"/>
        </w:rPr>
        <w:t xml:space="preserve"> </w:t>
      </w:r>
      <w:r w:rsidRPr="006478E4">
        <w:rPr>
          <w:color w:val="0C0C0C"/>
          <w:sz w:val="28"/>
          <w:szCs w:val="28"/>
        </w:rPr>
        <w:t>2023</w:t>
      </w:r>
      <w:r w:rsidRPr="006478E4">
        <w:rPr>
          <w:color w:val="0C0C0C"/>
          <w:spacing w:val="-4"/>
          <w:sz w:val="28"/>
          <w:szCs w:val="28"/>
        </w:rPr>
        <w:t xml:space="preserve"> </w:t>
      </w:r>
      <w:r w:rsidRPr="006478E4">
        <w:rPr>
          <w:color w:val="131313"/>
          <w:sz w:val="28"/>
          <w:szCs w:val="28"/>
        </w:rPr>
        <w:t>год</w:t>
      </w:r>
      <w:r w:rsidRPr="006478E4">
        <w:rPr>
          <w:color w:val="131313"/>
          <w:spacing w:val="-13"/>
          <w:sz w:val="28"/>
          <w:szCs w:val="28"/>
        </w:rPr>
        <w:t xml:space="preserve"> </w:t>
      </w:r>
      <w:r w:rsidRPr="006478E4">
        <w:rPr>
          <w:sz w:val="28"/>
          <w:szCs w:val="28"/>
        </w:rPr>
        <w:t>(далее</w:t>
      </w:r>
      <w:r w:rsidRPr="006478E4">
        <w:rPr>
          <w:spacing w:val="-7"/>
          <w:sz w:val="28"/>
          <w:szCs w:val="28"/>
        </w:rPr>
        <w:t xml:space="preserve"> </w:t>
      </w:r>
      <w:r w:rsidRPr="006478E4">
        <w:rPr>
          <w:color w:val="424242"/>
          <w:w w:val="90"/>
          <w:sz w:val="28"/>
          <w:szCs w:val="28"/>
        </w:rPr>
        <w:t>—</w:t>
      </w:r>
      <w:r w:rsidRPr="006478E4">
        <w:rPr>
          <w:color w:val="424242"/>
          <w:spacing w:val="-47"/>
          <w:w w:val="90"/>
          <w:sz w:val="28"/>
          <w:szCs w:val="28"/>
        </w:rPr>
        <w:t xml:space="preserve"> </w:t>
      </w:r>
      <w:r w:rsidRPr="006478E4">
        <w:rPr>
          <w:sz w:val="28"/>
          <w:szCs w:val="28"/>
        </w:rPr>
        <w:t>План).</w:t>
      </w:r>
    </w:p>
    <w:p w:rsidR="000834F1" w:rsidRPr="000834F1" w:rsidRDefault="000834F1" w:rsidP="000834F1">
      <w:pPr>
        <w:pStyle w:val="a5"/>
        <w:numPr>
          <w:ilvl w:val="0"/>
          <w:numId w:val="1"/>
        </w:numPr>
        <w:rPr>
          <w:sz w:val="28"/>
          <w:szCs w:val="28"/>
        </w:rPr>
      </w:pPr>
      <w:r w:rsidRPr="000834F1">
        <w:rPr>
          <w:w w:val="105"/>
          <w:sz w:val="28"/>
          <w:szCs w:val="28"/>
        </w:rPr>
        <w:t>Разработать план в целях обеспечения безопасности людей на водных объектах на территории Богатыревского сельсовета Горшеченского рай</w:t>
      </w:r>
      <w:r>
        <w:rPr>
          <w:w w:val="105"/>
          <w:sz w:val="28"/>
          <w:szCs w:val="28"/>
        </w:rPr>
        <w:t>она Курской области в 2023 году</w:t>
      </w:r>
    </w:p>
    <w:p w:rsidR="00C15E04" w:rsidRPr="000834F1" w:rsidRDefault="000834F1" w:rsidP="000834F1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gramStart"/>
      <w:r w:rsidRPr="000834F1">
        <w:rPr>
          <w:sz w:val="28"/>
          <w:szCs w:val="28"/>
        </w:rPr>
        <w:t>Контроль за</w:t>
      </w:r>
      <w:proofErr w:type="gramEnd"/>
      <w:r w:rsidRPr="000834F1">
        <w:rPr>
          <w:sz w:val="28"/>
          <w:szCs w:val="28"/>
        </w:rPr>
        <w:t xml:space="preserve"> исполнением настоящего распоряжения</w:t>
      </w:r>
      <w:r>
        <w:rPr>
          <w:sz w:val="28"/>
          <w:szCs w:val="28"/>
        </w:rPr>
        <w:t xml:space="preserve"> оставляю за собой.</w:t>
      </w:r>
    </w:p>
    <w:p w:rsidR="00C15E04" w:rsidRPr="006478E4" w:rsidRDefault="00FF50FD" w:rsidP="000834F1">
      <w:pPr>
        <w:pStyle w:val="a5"/>
        <w:numPr>
          <w:ilvl w:val="0"/>
          <w:numId w:val="1"/>
        </w:numPr>
        <w:tabs>
          <w:tab w:val="left" w:pos="1957"/>
        </w:tabs>
        <w:spacing w:before="11"/>
        <w:ind w:left="1956" w:hanging="215"/>
        <w:jc w:val="left"/>
        <w:rPr>
          <w:sz w:val="28"/>
          <w:szCs w:val="28"/>
        </w:rPr>
      </w:pPr>
      <w:r w:rsidRPr="006478E4">
        <w:rPr>
          <w:sz w:val="28"/>
          <w:szCs w:val="28"/>
        </w:rPr>
        <w:t>Распоряжение</w:t>
      </w:r>
      <w:r w:rsidRPr="006478E4">
        <w:rPr>
          <w:spacing w:val="2"/>
          <w:sz w:val="28"/>
          <w:szCs w:val="28"/>
        </w:rPr>
        <w:t xml:space="preserve"> </w:t>
      </w:r>
      <w:r w:rsidRPr="006478E4">
        <w:rPr>
          <w:sz w:val="28"/>
          <w:szCs w:val="28"/>
        </w:rPr>
        <w:t>вступает</w:t>
      </w:r>
      <w:r w:rsidRPr="006478E4">
        <w:rPr>
          <w:spacing w:val="-3"/>
          <w:sz w:val="28"/>
          <w:szCs w:val="28"/>
        </w:rPr>
        <w:t xml:space="preserve"> </w:t>
      </w:r>
      <w:r w:rsidRPr="006478E4">
        <w:rPr>
          <w:color w:val="212121"/>
          <w:sz w:val="28"/>
          <w:szCs w:val="28"/>
        </w:rPr>
        <w:t>в</w:t>
      </w:r>
      <w:r w:rsidRPr="006478E4">
        <w:rPr>
          <w:color w:val="212121"/>
          <w:spacing w:val="-13"/>
          <w:sz w:val="28"/>
          <w:szCs w:val="28"/>
        </w:rPr>
        <w:t xml:space="preserve"> </w:t>
      </w:r>
      <w:r w:rsidRPr="006478E4">
        <w:rPr>
          <w:sz w:val="28"/>
          <w:szCs w:val="28"/>
        </w:rPr>
        <w:t>силу</w:t>
      </w:r>
      <w:r w:rsidRPr="006478E4">
        <w:rPr>
          <w:spacing w:val="-2"/>
          <w:sz w:val="28"/>
          <w:szCs w:val="28"/>
        </w:rPr>
        <w:t xml:space="preserve"> </w:t>
      </w:r>
      <w:r w:rsidRPr="006478E4">
        <w:rPr>
          <w:color w:val="131313"/>
          <w:sz w:val="28"/>
          <w:szCs w:val="28"/>
        </w:rPr>
        <w:t>со</w:t>
      </w:r>
      <w:r w:rsidRPr="006478E4">
        <w:rPr>
          <w:color w:val="131313"/>
          <w:spacing w:val="-13"/>
          <w:sz w:val="28"/>
          <w:szCs w:val="28"/>
        </w:rPr>
        <w:t xml:space="preserve"> </w:t>
      </w:r>
      <w:r w:rsidRPr="006478E4">
        <w:rPr>
          <w:color w:val="0C0C0C"/>
          <w:sz w:val="28"/>
          <w:szCs w:val="28"/>
        </w:rPr>
        <w:t>дня</w:t>
      </w:r>
      <w:r w:rsidRPr="006478E4">
        <w:rPr>
          <w:color w:val="0C0C0C"/>
          <w:spacing w:val="-9"/>
          <w:sz w:val="28"/>
          <w:szCs w:val="28"/>
        </w:rPr>
        <w:t xml:space="preserve"> </w:t>
      </w:r>
      <w:r w:rsidRPr="006478E4">
        <w:rPr>
          <w:color w:val="161616"/>
          <w:sz w:val="28"/>
          <w:szCs w:val="28"/>
        </w:rPr>
        <w:t>его</w:t>
      </w:r>
      <w:r w:rsidRPr="006478E4">
        <w:rPr>
          <w:color w:val="161616"/>
          <w:spacing w:val="-7"/>
          <w:sz w:val="28"/>
          <w:szCs w:val="28"/>
        </w:rPr>
        <w:t xml:space="preserve"> </w:t>
      </w:r>
      <w:r w:rsidRPr="006478E4">
        <w:rPr>
          <w:sz w:val="28"/>
          <w:szCs w:val="28"/>
        </w:rPr>
        <w:t>подписания</w:t>
      </w:r>
      <w:r w:rsidR="00442A04">
        <w:rPr>
          <w:sz w:val="28"/>
          <w:szCs w:val="28"/>
        </w:rPr>
        <w:t xml:space="preserve"> и подлежит размещению на официальном сайте Администрации Богатыревского сельсовета</w:t>
      </w:r>
      <w:r w:rsidRPr="006478E4">
        <w:rPr>
          <w:sz w:val="28"/>
          <w:szCs w:val="28"/>
        </w:rPr>
        <w:t>.</w:t>
      </w:r>
    </w:p>
    <w:p w:rsidR="00C15E04" w:rsidRPr="006478E4" w:rsidRDefault="00C15E04">
      <w:pPr>
        <w:pStyle w:val="a3"/>
        <w:rPr>
          <w:sz w:val="28"/>
          <w:szCs w:val="28"/>
        </w:rPr>
      </w:pPr>
    </w:p>
    <w:p w:rsidR="00C15E04" w:rsidRPr="006478E4" w:rsidRDefault="00C15E04">
      <w:pPr>
        <w:pStyle w:val="a3"/>
        <w:rPr>
          <w:sz w:val="28"/>
          <w:szCs w:val="28"/>
        </w:rPr>
      </w:pPr>
    </w:p>
    <w:p w:rsidR="00C15E04" w:rsidRPr="006478E4" w:rsidRDefault="00442A04">
      <w:pPr>
        <w:pStyle w:val="a3"/>
        <w:tabs>
          <w:tab w:val="left" w:pos="7566"/>
        </w:tabs>
        <w:spacing w:before="191"/>
        <w:ind w:left="1352"/>
        <w:jc w:val="both"/>
        <w:rPr>
          <w:sz w:val="28"/>
          <w:szCs w:val="28"/>
        </w:rPr>
      </w:pPr>
      <w:r>
        <w:rPr>
          <w:color w:val="0A0A0A"/>
          <w:w w:val="105"/>
          <w:sz w:val="28"/>
          <w:szCs w:val="28"/>
        </w:rPr>
        <w:t>Глава Богатыревского сельсовета</w:t>
      </w:r>
      <w:r w:rsidR="00FF50FD" w:rsidRPr="006478E4">
        <w:rPr>
          <w:color w:val="1F1F1F"/>
          <w:w w:val="105"/>
          <w:sz w:val="28"/>
          <w:szCs w:val="28"/>
        </w:rPr>
        <w:tab/>
      </w:r>
      <w:r>
        <w:rPr>
          <w:color w:val="161616"/>
          <w:spacing w:val="-1"/>
          <w:w w:val="105"/>
          <w:position w:val="-1"/>
          <w:sz w:val="28"/>
          <w:szCs w:val="28"/>
        </w:rPr>
        <w:t xml:space="preserve">  С.В. </w:t>
      </w:r>
      <w:proofErr w:type="spellStart"/>
      <w:r>
        <w:rPr>
          <w:color w:val="161616"/>
          <w:spacing w:val="-1"/>
          <w:w w:val="105"/>
          <w:position w:val="-1"/>
          <w:sz w:val="28"/>
          <w:szCs w:val="28"/>
        </w:rPr>
        <w:t>Землянских</w:t>
      </w:r>
      <w:proofErr w:type="spellEnd"/>
    </w:p>
    <w:p w:rsidR="00C15E04" w:rsidRPr="006478E4" w:rsidRDefault="00C15E04">
      <w:pPr>
        <w:jc w:val="both"/>
        <w:rPr>
          <w:sz w:val="28"/>
          <w:szCs w:val="28"/>
        </w:rPr>
        <w:sectPr w:rsidR="00C15E04" w:rsidRPr="006478E4" w:rsidSect="006A5178">
          <w:type w:val="continuous"/>
          <w:pgSz w:w="12240" w:h="15840"/>
          <w:pgMar w:top="568" w:right="616" w:bottom="280" w:left="567" w:header="720" w:footer="720" w:gutter="0"/>
          <w:cols w:space="720"/>
        </w:sectPr>
      </w:pPr>
    </w:p>
    <w:p w:rsidR="00442A04" w:rsidRDefault="00442A04" w:rsidP="00442A04">
      <w:pPr>
        <w:pStyle w:val="a3"/>
        <w:jc w:val="right"/>
        <w:rPr>
          <w:color w:val="343434"/>
          <w:w w:val="105"/>
        </w:rPr>
      </w:pPr>
      <w:r>
        <w:rPr>
          <w:color w:val="343434"/>
          <w:w w:val="105"/>
        </w:rPr>
        <w:lastRenderedPageBreak/>
        <w:t>Приложение №1</w:t>
      </w:r>
    </w:p>
    <w:p w:rsidR="00442A04" w:rsidRDefault="00442A04" w:rsidP="00442A04">
      <w:pPr>
        <w:pStyle w:val="a3"/>
        <w:jc w:val="right"/>
        <w:rPr>
          <w:color w:val="343434"/>
          <w:w w:val="105"/>
        </w:rPr>
      </w:pPr>
      <w:r>
        <w:rPr>
          <w:color w:val="343434"/>
          <w:w w:val="105"/>
        </w:rPr>
        <w:t xml:space="preserve"> </w:t>
      </w:r>
      <w:r w:rsidR="00367AED">
        <w:rPr>
          <w:color w:val="343434"/>
          <w:w w:val="105"/>
        </w:rPr>
        <w:t>к</w:t>
      </w:r>
      <w:r>
        <w:rPr>
          <w:color w:val="343434"/>
          <w:w w:val="105"/>
        </w:rPr>
        <w:t xml:space="preserve"> распоряжению Администрации </w:t>
      </w:r>
    </w:p>
    <w:p w:rsidR="00442A04" w:rsidRDefault="00442A04" w:rsidP="00442A04">
      <w:pPr>
        <w:pStyle w:val="a3"/>
        <w:jc w:val="right"/>
        <w:rPr>
          <w:color w:val="343434"/>
          <w:w w:val="105"/>
        </w:rPr>
      </w:pPr>
      <w:r>
        <w:rPr>
          <w:color w:val="343434"/>
          <w:w w:val="105"/>
        </w:rPr>
        <w:t>Богатыревского сельсовета</w:t>
      </w:r>
    </w:p>
    <w:p w:rsidR="00442A04" w:rsidRDefault="00442A04" w:rsidP="00442A04">
      <w:pPr>
        <w:pStyle w:val="a3"/>
        <w:jc w:val="right"/>
        <w:rPr>
          <w:color w:val="343434"/>
          <w:w w:val="105"/>
        </w:rPr>
      </w:pPr>
      <w:r>
        <w:rPr>
          <w:color w:val="343434"/>
          <w:w w:val="105"/>
        </w:rPr>
        <w:t>Горшеченского района</w:t>
      </w:r>
    </w:p>
    <w:p w:rsidR="00442A04" w:rsidRDefault="00367AED" w:rsidP="00442A04">
      <w:pPr>
        <w:pStyle w:val="a3"/>
        <w:jc w:val="right"/>
        <w:rPr>
          <w:color w:val="343434"/>
          <w:w w:val="105"/>
        </w:rPr>
      </w:pPr>
      <w:r>
        <w:rPr>
          <w:color w:val="343434"/>
          <w:w w:val="105"/>
        </w:rPr>
        <w:t>о</w:t>
      </w:r>
      <w:r w:rsidR="00442A04">
        <w:rPr>
          <w:color w:val="343434"/>
          <w:w w:val="105"/>
        </w:rPr>
        <w:t>т 13.01.2023 №</w:t>
      </w:r>
      <w:r>
        <w:rPr>
          <w:color w:val="343434"/>
          <w:w w:val="105"/>
        </w:rPr>
        <w:t xml:space="preserve"> 3 - </w:t>
      </w:r>
      <w:proofErr w:type="gramStart"/>
      <w:r>
        <w:rPr>
          <w:color w:val="343434"/>
          <w:w w:val="105"/>
        </w:rPr>
        <w:t>р</w:t>
      </w:r>
      <w:proofErr w:type="gramEnd"/>
    </w:p>
    <w:p w:rsidR="00C15E04" w:rsidRPr="00367AED" w:rsidRDefault="00FF50FD" w:rsidP="00442A04">
      <w:pPr>
        <w:pStyle w:val="a3"/>
        <w:jc w:val="center"/>
        <w:rPr>
          <w:sz w:val="28"/>
          <w:szCs w:val="28"/>
        </w:rPr>
      </w:pPr>
      <w:r w:rsidRPr="00367AED">
        <w:rPr>
          <w:noProof/>
          <w:sz w:val="28"/>
          <w:szCs w:val="28"/>
          <w:lang w:eastAsia="ru-RU"/>
        </w:rPr>
        <w:drawing>
          <wp:anchor distT="0" distB="0" distL="0" distR="0" simplePos="0" relativeHeight="487245824" behindDoc="1" locked="0" layoutInCell="1" allowOverlap="1" wp14:anchorId="718A7441" wp14:editId="679AC830">
            <wp:simplePos x="0" y="0"/>
            <wp:positionH relativeFrom="page">
              <wp:posOffset>7062434</wp:posOffset>
            </wp:positionH>
            <wp:positionV relativeFrom="page">
              <wp:posOffset>4861559</wp:posOffset>
            </wp:positionV>
            <wp:extent cx="319084" cy="101345"/>
            <wp:effectExtent l="0" t="0" r="0" b="0"/>
            <wp:wrapNone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84" cy="1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7AED">
        <w:rPr>
          <w:color w:val="343434"/>
          <w:w w:val="105"/>
          <w:sz w:val="28"/>
          <w:szCs w:val="28"/>
        </w:rPr>
        <w:t>ПЛАН</w:t>
      </w:r>
    </w:p>
    <w:p w:rsidR="007760A8" w:rsidRDefault="00367AED" w:rsidP="007760A8">
      <w:pPr>
        <w:pStyle w:val="TableParagraph"/>
        <w:jc w:val="center"/>
        <w:rPr>
          <w:sz w:val="28"/>
          <w:szCs w:val="28"/>
        </w:rPr>
      </w:pPr>
      <w:r w:rsidRPr="007760A8">
        <w:rPr>
          <w:sz w:val="28"/>
          <w:szCs w:val="28"/>
        </w:rPr>
        <w:t>обеспече</w:t>
      </w:r>
      <w:r w:rsidR="00FF50FD" w:rsidRPr="007760A8">
        <w:rPr>
          <w:sz w:val="28"/>
          <w:szCs w:val="28"/>
        </w:rPr>
        <w:t>ния безопасности людей</w:t>
      </w:r>
      <w:r w:rsidR="007760A8">
        <w:rPr>
          <w:sz w:val="28"/>
          <w:szCs w:val="28"/>
        </w:rPr>
        <w:t xml:space="preserve"> </w:t>
      </w:r>
      <w:r w:rsidRPr="007760A8">
        <w:rPr>
          <w:sz w:val="28"/>
          <w:szCs w:val="28"/>
        </w:rPr>
        <w:t>н</w:t>
      </w:r>
      <w:r w:rsidR="00FF50FD" w:rsidRPr="007760A8">
        <w:rPr>
          <w:sz w:val="28"/>
          <w:szCs w:val="28"/>
        </w:rPr>
        <w:t>а водных</w:t>
      </w:r>
      <w:r w:rsidRPr="007760A8">
        <w:rPr>
          <w:sz w:val="28"/>
          <w:szCs w:val="28"/>
        </w:rPr>
        <w:t xml:space="preserve"> объект</w:t>
      </w:r>
      <w:r w:rsidR="00FF50FD" w:rsidRPr="007760A8">
        <w:rPr>
          <w:sz w:val="28"/>
          <w:szCs w:val="28"/>
        </w:rPr>
        <w:t>ах</w:t>
      </w:r>
      <w:r w:rsidRPr="007760A8">
        <w:rPr>
          <w:sz w:val="28"/>
          <w:szCs w:val="28"/>
        </w:rPr>
        <w:t xml:space="preserve"> на территории</w:t>
      </w:r>
    </w:p>
    <w:p w:rsidR="00367AED" w:rsidRPr="00367AED" w:rsidRDefault="00367AED" w:rsidP="007760A8">
      <w:pPr>
        <w:pStyle w:val="TableParagraph"/>
        <w:jc w:val="center"/>
      </w:pPr>
      <w:r w:rsidRPr="007760A8">
        <w:rPr>
          <w:sz w:val="28"/>
          <w:szCs w:val="28"/>
        </w:rPr>
        <w:t>Богатыревского сельсовета Горшеченского района Курской области на 2023 год</w:t>
      </w:r>
    </w:p>
    <w:p w:rsidR="00C15E04" w:rsidRDefault="00C15E04">
      <w:pPr>
        <w:pStyle w:val="a3"/>
        <w:spacing w:before="6" w:after="1"/>
        <w:rPr>
          <w:sz w:val="19"/>
        </w:rPr>
      </w:pPr>
    </w:p>
    <w:tbl>
      <w:tblPr>
        <w:tblStyle w:val="TableNormal"/>
        <w:tblW w:w="0" w:type="auto"/>
        <w:tblInd w:w="-112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379"/>
        <w:gridCol w:w="1701"/>
        <w:gridCol w:w="3261"/>
        <w:gridCol w:w="1674"/>
      </w:tblGrid>
      <w:tr w:rsidR="00C15E04" w:rsidTr="002978B7">
        <w:trPr>
          <w:trHeight w:val="647"/>
        </w:trPr>
        <w:tc>
          <w:tcPr>
            <w:tcW w:w="992" w:type="dxa"/>
          </w:tcPr>
          <w:p w:rsidR="00C15E04" w:rsidRDefault="00FF50FD">
            <w:pPr>
              <w:pStyle w:val="TableParagraph"/>
              <w:spacing w:line="195" w:lineRule="exact"/>
              <w:ind w:left="90" w:right="40"/>
              <w:jc w:val="center"/>
              <w:rPr>
                <w:sz w:val="19"/>
              </w:rPr>
            </w:pPr>
            <w:r>
              <w:rPr>
                <w:color w:val="3B3B3B"/>
                <w:sz w:val="19"/>
              </w:rPr>
              <w:t>№</w:t>
            </w:r>
            <w:r>
              <w:rPr>
                <w:color w:val="3B3B3B"/>
                <w:spacing w:val="16"/>
                <w:sz w:val="19"/>
              </w:rPr>
              <w:t xml:space="preserve"> </w:t>
            </w:r>
            <w:proofErr w:type="gramStart"/>
            <w:r>
              <w:rPr>
                <w:color w:val="313131"/>
                <w:sz w:val="19"/>
              </w:rPr>
              <w:t>п</w:t>
            </w:r>
            <w:proofErr w:type="gramEnd"/>
            <w:r>
              <w:rPr>
                <w:color w:val="313131"/>
                <w:sz w:val="19"/>
              </w:rPr>
              <w:t>/п</w:t>
            </w:r>
          </w:p>
        </w:tc>
        <w:tc>
          <w:tcPr>
            <w:tcW w:w="6379" w:type="dxa"/>
          </w:tcPr>
          <w:p w:rsidR="00C15E04" w:rsidRDefault="00FF50FD">
            <w:pPr>
              <w:pStyle w:val="TableParagraph"/>
              <w:spacing w:line="207" w:lineRule="exact"/>
              <w:ind w:left="1568"/>
              <w:rPr>
                <w:sz w:val="19"/>
              </w:rPr>
            </w:pPr>
            <w:r>
              <w:rPr>
                <w:color w:val="2F2F2F"/>
                <w:spacing w:val="-1"/>
                <w:w w:val="105"/>
                <w:sz w:val="19"/>
              </w:rPr>
              <w:t>Наименование</w:t>
            </w:r>
            <w:r>
              <w:rPr>
                <w:color w:val="2F2F2F"/>
                <w:spacing w:val="-6"/>
                <w:w w:val="105"/>
                <w:sz w:val="19"/>
              </w:rPr>
              <w:t xml:space="preserve"> </w:t>
            </w:r>
            <w:r>
              <w:rPr>
                <w:color w:val="282828"/>
                <w:w w:val="105"/>
                <w:sz w:val="19"/>
              </w:rPr>
              <w:t>мероприятия</w:t>
            </w:r>
          </w:p>
        </w:tc>
        <w:tc>
          <w:tcPr>
            <w:tcW w:w="1701" w:type="dxa"/>
          </w:tcPr>
          <w:p w:rsidR="00C15E04" w:rsidRDefault="00367AED">
            <w:pPr>
              <w:pStyle w:val="TableParagraph"/>
              <w:spacing w:before="12" w:line="211" w:lineRule="auto"/>
              <w:ind w:left="213" w:right="-101" w:firstLine="274"/>
              <w:rPr>
                <w:color w:val="262626"/>
                <w:sz w:val="19"/>
              </w:rPr>
            </w:pPr>
            <w:r>
              <w:rPr>
                <w:color w:val="2F2F2F"/>
                <w:w w:val="105"/>
                <w:position w:val="2"/>
                <w:sz w:val="19"/>
              </w:rPr>
              <w:t>с</w:t>
            </w:r>
            <w:proofErr w:type="spellStart"/>
            <w:proofErr w:type="gramStart"/>
            <w:r>
              <w:rPr>
                <w:color w:val="2F2F2F"/>
                <w:w w:val="105"/>
                <w:sz w:val="19"/>
              </w:rPr>
              <w:t>p</w:t>
            </w:r>
            <w:proofErr w:type="gramEnd"/>
            <w:r>
              <w:rPr>
                <w:color w:val="2F2F2F"/>
                <w:w w:val="105"/>
                <w:sz w:val="19"/>
              </w:rPr>
              <w:t>ок</w:t>
            </w:r>
            <w:proofErr w:type="spellEnd"/>
            <w:r>
              <w:rPr>
                <w:color w:val="2F2F2F"/>
                <w:w w:val="105"/>
                <w:sz w:val="19"/>
              </w:rPr>
              <w:t xml:space="preserve"> </w:t>
            </w:r>
            <w:r w:rsidR="00FF50FD">
              <w:rPr>
                <w:color w:val="2F2F2F"/>
                <w:spacing w:val="1"/>
                <w:w w:val="105"/>
                <w:sz w:val="19"/>
              </w:rPr>
              <w:t xml:space="preserve"> </w:t>
            </w:r>
            <w:r w:rsidR="00FF50FD">
              <w:rPr>
                <w:color w:val="262626"/>
                <w:sz w:val="19"/>
              </w:rPr>
              <w:t>исполнения</w:t>
            </w:r>
          </w:p>
          <w:p w:rsidR="00367AED" w:rsidRDefault="00367AED">
            <w:pPr>
              <w:pStyle w:val="TableParagraph"/>
              <w:spacing w:before="12" w:line="211" w:lineRule="auto"/>
              <w:ind w:left="213" w:right="-101" w:firstLine="274"/>
              <w:rPr>
                <w:sz w:val="19"/>
              </w:rPr>
            </w:pPr>
          </w:p>
        </w:tc>
        <w:tc>
          <w:tcPr>
            <w:tcW w:w="3261" w:type="dxa"/>
          </w:tcPr>
          <w:p w:rsidR="00C15E04" w:rsidRDefault="00367AED" w:rsidP="00367AED">
            <w:pPr>
              <w:pStyle w:val="TableParagraph"/>
              <w:spacing w:line="201" w:lineRule="exact"/>
              <w:ind w:left="260"/>
              <w:jc w:val="center"/>
              <w:rPr>
                <w:i/>
                <w:sz w:val="19"/>
              </w:rPr>
            </w:pPr>
            <w:r>
              <w:rPr>
                <w:i/>
                <w:w w:val="110"/>
                <w:sz w:val="19"/>
              </w:rPr>
              <w:t xml:space="preserve">Ответственные </w:t>
            </w:r>
            <w:r w:rsidR="00FF50FD">
              <w:rPr>
                <w:i/>
                <w:spacing w:val="-4"/>
                <w:w w:val="110"/>
                <w:sz w:val="19"/>
              </w:rPr>
              <w:t xml:space="preserve"> </w:t>
            </w:r>
            <w:r>
              <w:rPr>
                <w:i/>
                <w:color w:val="2F2F2F"/>
                <w:w w:val="110"/>
                <w:sz w:val="19"/>
              </w:rPr>
              <w:t>исполнители</w:t>
            </w:r>
          </w:p>
        </w:tc>
        <w:tc>
          <w:tcPr>
            <w:tcW w:w="1674" w:type="dxa"/>
          </w:tcPr>
          <w:p w:rsidR="00C15E04" w:rsidRDefault="00367AED" w:rsidP="00367AED">
            <w:pPr>
              <w:pStyle w:val="TableParagraph"/>
              <w:spacing w:line="199" w:lineRule="exact"/>
              <w:ind w:left="116"/>
              <w:jc w:val="center"/>
              <w:rPr>
                <w:sz w:val="19"/>
              </w:rPr>
            </w:pPr>
            <w:r>
              <w:rPr>
                <w:i/>
                <w:color w:val="1D1D1D"/>
                <w:sz w:val="19"/>
              </w:rPr>
              <w:t xml:space="preserve">Отметка </w:t>
            </w:r>
            <w:r w:rsidR="00FF50FD">
              <w:rPr>
                <w:i/>
                <w:color w:val="1D1D1D"/>
                <w:spacing w:val="7"/>
                <w:sz w:val="19"/>
              </w:rPr>
              <w:t xml:space="preserve"> </w:t>
            </w:r>
            <w:r w:rsidR="00FF50FD">
              <w:rPr>
                <w:color w:val="3B3B3B"/>
                <w:sz w:val="19"/>
              </w:rPr>
              <w:t>о</w:t>
            </w:r>
          </w:p>
          <w:p w:rsidR="00C15E04" w:rsidRDefault="00367AED" w:rsidP="00367AED">
            <w:pPr>
              <w:pStyle w:val="TableParagraph"/>
              <w:spacing w:line="217" w:lineRule="exact"/>
              <w:ind w:left="162"/>
              <w:jc w:val="center"/>
              <w:rPr>
                <w:sz w:val="19"/>
              </w:rPr>
            </w:pPr>
            <w:proofErr w:type="gramStart"/>
            <w:r>
              <w:rPr>
                <w:color w:val="151515"/>
                <w:w w:val="105"/>
                <w:sz w:val="19"/>
              </w:rPr>
              <w:t>выполнении</w:t>
            </w:r>
            <w:proofErr w:type="gramEnd"/>
          </w:p>
        </w:tc>
      </w:tr>
      <w:tr w:rsidR="00367AED" w:rsidTr="00367AED">
        <w:trPr>
          <w:trHeight w:val="938"/>
        </w:trPr>
        <w:tc>
          <w:tcPr>
            <w:tcW w:w="992" w:type="dxa"/>
          </w:tcPr>
          <w:p w:rsidR="00367AED" w:rsidRDefault="00367AED">
            <w:pPr>
              <w:pStyle w:val="TableParagraph"/>
              <w:rPr>
                <w:sz w:val="18"/>
              </w:rPr>
            </w:pPr>
          </w:p>
        </w:tc>
        <w:tc>
          <w:tcPr>
            <w:tcW w:w="13015" w:type="dxa"/>
            <w:gridSpan w:val="4"/>
          </w:tcPr>
          <w:p w:rsidR="00367AED" w:rsidRPr="00D41C17" w:rsidRDefault="00367AED" w:rsidP="00367AED">
            <w:pPr>
              <w:pStyle w:val="TableParagraph"/>
              <w:spacing w:line="192" w:lineRule="exact"/>
              <w:ind w:right="-87"/>
              <w:jc w:val="center"/>
              <w:rPr>
                <w:b/>
              </w:rPr>
            </w:pPr>
            <w:r w:rsidRPr="00D41C17">
              <w:rPr>
                <w:b/>
                <w:color w:val="131313"/>
              </w:rPr>
              <w:t>І.</w:t>
            </w:r>
            <w:r w:rsidRPr="00D41C17">
              <w:rPr>
                <w:b/>
                <w:color w:val="131313"/>
                <w:spacing w:val="-5"/>
              </w:rPr>
              <w:t xml:space="preserve"> </w:t>
            </w:r>
            <w:r w:rsidRPr="00D41C17">
              <w:rPr>
                <w:b/>
                <w:color w:val="1C1C1C"/>
              </w:rPr>
              <w:t>Нормативные</w:t>
            </w:r>
            <w:r w:rsidRPr="00D41C17">
              <w:rPr>
                <w:b/>
                <w:color w:val="1C1C1C"/>
                <w:spacing w:val="28"/>
              </w:rPr>
              <w:t xml:space="preserve"> </w:t>
            </w:r>
            <w:r w:rsidRPr="00D41C17">
              <w:rPr>
                <w:b/>
                <w:color w:val="2F2F2F"/>
              </w:rPr>
              <w:t>правовые</w:t>
            </w:r>
            <w:r w:rsidRPr="00D41C17">
              <w:rPr>
                <w:b/>
                <w:color w:val="2F2F2F"/>
                <w:spacing w:val="20"/>
              </w:rPr>
              <w:t xml:space="preserve"> </w:t>
            </w:r>
            <w:r w:rsidRPr="00D41C17">
              <w:rPr>
                <w:b/>
                <w:color w:val="333333"/>
              </w:rPr>
              <w:t>и</w:t>
            </w:r>
            <w:r w:rsidRPr="00D41C17">
              <w:rPr>
                <w:b/>
                <w:color w:val="333333"/>
                <w:spacing w:val="13"/>
              </w:rPr>
              <w:t xml:space="preserve"> </w:t>
            </w:r>
            <w:r w:rsidRPr="00D41C17">
              <w:rPr>
                <w:b/>
              </w:rPr>
              <w:t>планирующие</w:t>
            </w:r>
            <w:r w:rsidRPr="00D41C17">
              <w:rPr>
                <w:b/>
                <w:spacing w:val="25"/>
              </w:rPr>
              <w:t xml:space="preserve"> </w:t>
            </w:r>
            <w:r w:rsidRPr="00D41C17">
              <w:rPr>
                <w:b/>
                <w:color w:val="181818"/>
              </w:rPr>
              <w:t>до</w:t>
            </w:r>
            <w:r w:rsidR="00E41DB2" w:rsidRPr="00D41C17">
              <w:rPr>
                <w:b/>
                <w:color w:val="181818"/>
              </w:rPr>
              <w:t xml:space="preserve">кументы, разрабатываемые в целях </w:t>
            </w:r>
          </w:p>
          <w:p w:rsidR="00D41C17" w:rsidRDefault="00E41DB2" w:rsidP="00E41DB2">
            <w:pPr>
              <w:pStyle w:val="TableParagraph"/>
              <w:spacing w:line="214" w:lineRule="exact"/>
              <w:ind w:right="-173"/>
              <w:jc w:val="center"/>
              <w:rPr>
                <w:b/>
                <w:color w:val="161616"/>
              </w:rPr>
            </w:pPr>
            <w:r w:rsidRPr="00D41C17">
              <w:rPr>
                <w:b/>
                <w:color w:val="1A1A1A"/>
              </w:rPr>
              <w:t>р</w:t>
            </w:r>
            <w:r w:rsidR="00367AED" w:rsidRPr="00D41C17">
              <w:rPr>
                <w:b/>
                <w:color w:val="1A1A1A"/>
              </w:rPr>
              <w:t>еализации</w:t>
            </w:r>
            <w:r w:rsidR="00367AED" w:rsidRPr="00D41C17">
              <w:rPr>
                <w:b/>
                <w:color w:val="1A1A1A"/>
                <w:spacing w:val="35"/>
              </w:rPr>
              <w:t xml:space="preserve"> </w:t>
            </w:r>
            <w:r w:rsidR="00367AED" w:rsidRPr="00D41C17">
              <w:rPr>
                <w:b/>
                <w:color w:val="1F1F1F"/>
              </w:rPr>
              <w:t>мероприятий</w:t>
            </w:r>
            <w:r w:rsidR="00367AED" w:rsidRPr="00D41C17">
              <w:rPr>
                <w:b/>
                <w:color w:val="1F1F1F"/>
                <w:spacing w:val="28"/>
              </w:rPr>
              <w:t xml:space="preserve"> </w:t>
            </w:r>
            <w:r w:rsidR="00367AED" w:rsidRPr="00D41C17">
              <w:rPr>
                <w:b/>
                <w:color w:val="313131"/>
              </w:rPr>
              <w:t>по</w:t>
            </w:r>
            <w:r w:rsidR="00367AED" w:rsidRPr="00D41C17">
              <w:rPr>
                <w:b/>
                <w:color w:val="313131"/>
                <w:spacing w:val="2"/>
              </w:rPr>
              <w:t xml:space="preserve"> </w:t>
            </w:r>
            <w:r w:rsidR="00367AED" w:rsidRPr="00D41C17">
              <w:rPr>
                <w:b/>
                <w:color w:val="1C1C1C"/>
              </w:rPr>
              <w:t>обеспечению</w:t>
            </w:r>
            <w:r w:rsidR="00367AED" w:rsidRPr="00D41C17">
              <w:rPr>
                <w:b/>
                <w:color w:val="1C1C1C"/>
                <w:spacing w:val="17"/>
              </w:rPr>
              <w:t xml:space="preserve"> </w:t>
            </w:r>
            <w:r w:rsidR="00367AED" w:rsidRPr="00D41C17">
              <w:rPr>
                <w:b/>
                <w:color w:val="2A2A2A"/>
              </w:rPr>
              <w:t>безопасности</w:t>
            </w:r>
            <w:r w:rsidR="00367AED" w:rsidRPr="00D41C17">
              <w:rPr>
                <w:b/>
                <w:color w:val="2A2A2A"/>
                <w:spacing w:val="28"/>
              </w:rPr>
              <w:t xml:space="preserve"> </w:t>
            </w:r>
            <w:r w:rsidR="00367AED" w:rsidRPr="00D41C17">
              <w:rPr>
                <w:b/>
                <w:color w:val="282828"/>
              </w:rPr>
              <w:t>людей</w:t>
            </w:r>
            <w:r w:rsidR="00367AED" w:rsidRPr="00D41C17">
              <w:rPr>
                <w:b/>
                <w:color w:val="282828"/>
                <w:spacing w:val="21"/>
              </w:rPr>
              <w:t xml:space="preserve"> </w:t>
            </w:r>
            <w:r w:rsidR="00367AED" w:rsidRPr="00D41C17">
              <w:rPr>
                <w:b/>
                <w:color w:val="2A2A2A"/>
              </w:rPr>
              <w:t>на</w:t>
            </w:r>
            <w:r w:rsidR="00367AED" w:rsidRPr="00D41C17">
              <w:rPr>
                <w:b/>
                <w:color w:val="2A2A2A"/>
                <w:spacing w:val="11"/>
              </w:rPr>
              <w:t xml:space="preserve"> </w:t>
            </w:r>
            <w:r w:rsidR="00367AED" w:rsidRPr="00D41C17">
              <w:rPr>
                <w:b/>
                <w:color w:val="2D2D2D"/>
              </w:rPr>
              <w:t>во</w:t>
            </w:r>
            <w:r w:rsidRPr="00D41C17">
              <w:rPr>
                <w:b/>
                <w:color w:val="2D2D2D"/>
              </w:rPr>
              <w:t xml:space="preserve">дных  </w:t>
            </w:r>
            <w:r w:rsidR="00367AED" w:rsidRPr="00D41C17">
              <w:rPr>
                <w:b/>
                <w:color w:val="161616"/>
              </w:rPr>
              <w:t>объектах</w:t>
            </w:r>
            <w:r w:rsidRPr="00D41C17">
              <w:rPr>
                <w:b/>
                <w:color w:val="161616"/>
              </w:rPr>
              <w:t xml:space="preserve"> на территории Богатыревского </w:t>
            </w:r>
          </w:p>
          <w:p w:rsidR="00367AED" w:rsidRDefault="00E41DB2" w:rsidP="00D41C17">
            <w:pPr>
              <w:pStyle w:val="TableParagraph"/>
              <w:spacing w:line="214" w:lineRule="exact"/>
              <w:ind w:right="-173"/>
              <w:jc w:val="center"/>
              <w:rPr>
                <w:sz w:val="19"/>
              </w:rPr>
            </w:pPr>
            <w:r w:rsidRPr="00D41C17">
              <w:rPr>
                <w:b/>
                <w:color w:val="161616"/>
              </w:rPr>
              <w:t>сельсовета</w:t>
            </w:r>
            <w:r w:rsidR="00D41C17">
              <w:rPr>
                <w:b/>
                <w:color w:val="161616"/>
              </w:rPr>
              <w:t xml:space="preserve"> </w:t>
            </w:r>
            <w:r w:rsidRPr="00D41C17">
              <w:rPr>
                <w:b/>
                <w:color w:val="161616"/>
              </w:rPr>
              <w:t>Горшеченского район Курской обл</w:t>
            </w:r>
            <w:r w:rsidRPr="00D41C17">
              <w:rPr>
                <w:b/>
                <w:color w:val="2F2F2F"/>
                <w:w w:val="105"/>
              </w:rPr>
              <w:t>асти</w:t>
            </w:r>
          </w:p>
        </w:tc>
      </w:tr>
      <w:tr w:rsidR="00C15E04" w:rsidTr="002978B7">
        <w:trPr>
          <w:trHeight w:val="643"/>
        </w:trPr>
        <w:tc>
          <w:tcPr>
            <w:tcW w:w="992" w:type="dxa"/>
          </w:tcPr>
          <w:p w:rsidR="00C15E04" w:rsidRDefault="00FF50FD">
            <w:pPr>
              <w:pStyle w:val="TableParagraph"/>
              <w:spacing w:line="188" w:lineRule="exact"/>
              <w:ind w:left="90" w:right="32"/>
              <w:jc w:val="center"/>
              <w:rPr>
                <w:sz w:val="19"/>
              </w:rPr>
            </w:pPr>
            <w:r>
              <w:rPr>
                <w:sz w:val="19"/>
              </w:rPr>
              <w:t>1.</w:t>
            </w:r>
          </w:p>
        </w:tc>
        <w:tc>
          <w:tcPr>
            <w:tcW w:w="6379" w:type="dxa"/>
          </w:tcPr>
          <w:p w:rsidR="00C15E04" w:rsidRPr="00E41DB2" w:rsidRDefault="00FF50FD" w:rsidP="00E41DB2">
            <w:pPr>
              <w:pStyle w:val="TableParagraph"/>
            </w:pPr>
            <w:r w:rsidRPr="00E41DB2">
              <w:t>Разработка планов мероприятий по обеспечению безопасности</w:t>
            </w:r>
            <w:r w:rsidR="00E41DB2" w:rsidRPr="00E41DB2">
              <w:t xml:space="preserve"> </w:t>
            </w:r>
            <w:r w:rsidRPr="00E41DB2">
              <w:t>людей на водных объектах в 2024 году</w:t>
            </w:r>
          </w:p>
        </w:tc>
        <w:tc>
          <w:tcPr>
            <w:tcW w:w="1701" w:type="dxa"/>
          </w:tcPr>
          <w:p w:rsidR="00C15E04" w:rsidRPr="007760A8" w:rsidRDefault="00FF50FD" w:rsidP="007760A8">
            <w:pPr>
              <w:pStyle w:val="TableParagraph"/>
            </w:pPr>
            <w:r w:rsidRPr="007760A8">
              <w:t>декабря</w:t>
            </w:r>
          </w:p>
          <w:p w:rsidR="00C15E04" w:rsidRPr="007760A8" w:rsidRDefault="00FF50FD" w:rsidP="007760A8">
            <w:pPr>
              <w:pStyle w:val="TableParagraph"/>
            </w:pPr>
            <w:r w:rsidRPr="007760A8">
              <w:t>2023 г.</w:t>
            </w:r>
          </w:p>
        </w:tc>
        <w:tc>
          <w:tcPr>
            <w:tcW w:w="3261" w:type="dxa"/>
          </w:tcPr>
          <w:p w:rsidR="00C15E04" w:rsidRPr="00E41DB2" w:rsidRDefault="007760A8" w:rsidP="007760A8">
            <w:pPr>
              <w:pStyle w:val="TableParagraph"/>
              <w:spacing w:before="1" w:line="235" w:lineRule="auto"/>
              <w:ind w:left="105" w:right="1210"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74" w:type="dxa"/>
          </w:tcPr>
          <w:p w:rsidR="00C15E04" w:rsidRPr="00E41DB2" w:rsidRDefault="00C15E0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C15E04" w:rsidTr="002978B7">
        <w:trPr>
          <w:trHeight w:val="854"/>
        </w:trPr>
        <w:tc>
          <w:tcPr>
            <w:tcW w:w="992" w:type="dxa"/>
          </w:tcPr>
          <w:p w:rsidR="00C15E04" w:rsidRDefault="00FF50FD">
            <w:pPr>
              <w:pStyle w:val="TableParagraph"/>
              <w:spacing w:line="173" w:lineRule="exact"/>
              <w:ind w:left="88" w:right="40"/>
              <w:jc w:val="center"/>
              <w:rPr>
                <w:sz w:val="19"/>
              </w:rPr>
            </w:pPr>
            <w:r>
              <w:rPr>
                <w:color w:val="151515"/>
                <w:sz w:val="19"/>
              </w:rPr>
              <w:t>2.</w:t>
            </w:r>
          </w:p>
        </w:tc>
        <w:tc>
          <w:tcPr>
            <w:tcW w:w="6379" w:type="dxa"/>
          </w:tcPr>
          <w:p w:rsidR="00C15E04" w:rsidRPr="00E41DB2" w:rsidRDefault="00FF50FD" w:rsidP="00E41DB2">
            <w:pPr>
              <w:pStyle w:val="TableParagraph"/>
            </w:pPr>
            <w:r w:rsidRPr="00E41DB2">
              <w:t>Разработка</w:t>
            </w:r>
            <w:r w:rsidRPr="00E41DB2">
              <w:tab/>
              <w:t>проекта</w:t>
            </w:r>
            <w:r w:rsidRPr="00E41DB2">
              <w:tab/>
              <w:t>распоряжения</w:t>
            </w:r>
            <w:r w:rsidRPr="00E41DB2">
              <w:tab/>
              <w:t>Администрации</w:t>
            </w:r>
          </w:p>
          <w:p w:rsidR="00C15E04" w:rsidRPr="00E41DB2" w:rsidRDefault="00FF50FD" w:rsidP="00E41DB2">
            <w:pPr>
              <w:pStyle w:val="TableParagraph"/>
            </w:pPr>
            <w:r w:rsidRPr="00E41DB2">
              <w:t xml:space="preserve">Горшеченского района Курской области об организации и проведении </w:t>
            </w:r>
            <w:proofErr w:type="spellStart"/>
            <w:r w:rsidRPr="00E41DB2">
              <w:t>противопаводковых</w:t>
            </w:r>
            <w:proofErr w:type="spellEnd"/>
            <w:r w:rsidRPr="00E41DB2">
              <w:t xml:space="preserve"> мероприятий на территории</w:t>
            </w:r>
          </w:p>
          <w:p w:rsidR="00C15E04" w:rsidRPr="00E41DB2" w:rsidRDefault="00FF50FD" w:rsidP="00E41DB2">
            <w:pPr>
              <w:pStyle w:val="TableParagraph"/>
            </w:pPr>
            <w:r w:rsidRPr="00E41DB2">
              <w:t>Горшеченского района Курской области в 2023 году</w:t>
            </w:r>
          </w:p>
        </w:tc>
        <w:tc>
          <w:tcPr>
            <w:tcW w:w="1701" w:type="dxa"/>
          </w:tcPr>
          <w:p w:rsidR="00C15E04" w:rsidRPr="007760A8" w:rsidRDefault="00FF50FD" w:rsidP="007760A8">
            <w:pPr>
              <w:pStyle w:val="TableParagraph"/>
            </w:pPr>
            <w:r w:rsidRPr="007760A8">
              <w:t>февраль</w:t>
            </w:r>
          </w:p>
          <w:p w:rsidR="00C15E04" w:rsidRPr="007760A8" w:rsidRDefault="00FF50FD" w:rsidP="007760A8">
            <w:pPr>
              <w:pStyle w:val="TableParagraph"/>
            </w:pPr>
            <w:r w:rsidRPr="007760A8">
              <w:t>2023 г.</w:t>
            </w:r>
          </w:p>
        </w:tc>
        <w:tc>
          <w:tcPr>
            <w:tcW w:w="3261" w:type="dxa"/>
          </w:tcPr>
          <w:p w:rsidR="00C15E04" w:rsidRPr="00E41DB2" w:rsidRDefault="007760A8" w:rsidP="007760A8">
            <w:pPr>
              <w:pStyle w:val="TableParagraph"/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74" w:type="dxa"/>
          </w:tcPr>
          <w:p w:rsidR="00C15E04" w:rsidRPr="00E41DB2" w:rsidRDefault="00C15E04" w:rsidP="00E41DB2">
            <w:pPr>
              <w:pStyle w:val="TableParagraph"/>
            </w:pPr>
          </w:p>
        </w:tc>
      </w:tr>
      <w:tr w:rsidR="00C15E04" w:rsidTr="002978B7">
        <w:trPr>
          <w:trHeight w:val="858"/>
        </w:trPr>
        <w:tc>
          <w:tcPr>
            <w:tcW w:w="992" w:type="dxa"/>
          </w:tcPr>
          <w:p w:rsidR="00C15E04" w:rsidRDefault="00FF50FD">
            <w:pPr>
              <w:pStyle w:val="TableParagraph"/>
              <w:spacing w:line="179" w:lineRule="exact"/>
              <w:ind w:left="73" w:right="40"/>
              <w:jc w:val="center"/>
              <w:rPr>
                <w:sz w:val="19"/>
              </w:rPr>
            </w:pPr>
            <w:r>
              <w:rPr>
                <w:sz w:val="19"/>
              </w:rPr>
              <w:t>3.</w:t>
            </w:r>
          </w:p>
        </w:tc>
        <w:tc>
          <w:tcPr>
            <w:tcW w:w="6379" w:type="dxa"/>
          </w:tcPr>
          <w:p w:rsidR="00C15E04" w:rsidRPr="00E41DB2" w:rsidRDefault="00FF50FD" w:rsidP="00E41DB2">
            <w:pPr>
              <w:pStyle w:val="TableParagraph"/>
            </w:pPr>
            <w:r w:rsidRPr="00E41DB2">
              <w:t>Разработка</w:t>
            </w:r>
            <w:r w:rsidR="00126A55">
              <w:t xml:space="preserve"> распоряжения Администрации Горш</w:t>
            </w:r>
            <w:r w:rsidRPr="00E41DB2">
              <w:t>еченского района</w:t>
            </w:r>
          </w:p>
          <w:p w:rsidR="00C15E04" w:rsidRPr="00E41DB2" w:rsidRDefault="00FF50FD" w:rsidP="00E41DB2">
            <w:pPr>
              <w:pStyle w:val="TableParagraph"/>
            </w:pPr>
            <w:r w:rsidRPr="00E41DB2">
              <w:t>Курской области о мерах по обеспечению безопасности населения</w:t>
            </w:r>
          </w:p>
          <w:p w:rsidR="00C15E04" w:rsidRPr="00E41DB2" w:rsidRDefault="00126A55" w:rsidP="00E41DB2">
            <w:pPr>
              <w:pStyle w:val="TableParagraph"/>
            </w:pPr>
            <w:r>
              <w:t>на водных объектах Горш</w:t>
            </w:r>
            <w:r w:rsidR="00FF50FD" w:rsidRPr="00E41DB2">
              <w:t>еченского района Курской</w:t>
            </w:r>
            <w:r>
              <w:t xml:space="preserve"> области в </w:t>
            </w:r>
            <w:proofErr w:type="spellStart"/>
            <w:r>
              <w:t>весенне</w:t>
            </w:r>
            <w:proofErr w:type="spellEnd"/>
            <w:r>
              <w:t xml:space="preserve"> - летний пери</w:t>
            </w:r>
            <w:r w:rsidR="00FF50FD" w:rsidRPr="00E41DB2">
              <w:t>од 2023 года</w:t>
            </w:r>
          </w:p>
        </w:tc>
        <w:tc>
          <w:tcPr>
            <w:tcW w:w="1701" w:type="dxa"/>
          </w:tcPr>
          <w:p w:rsidR="00C15E04" w:rsidRPr="00E41DB2" w:rsidRDefault="00FF50FD" w:rsidP="00E41DB2">
            <w:pPr>
              <w:pStyle w:val="TableParagraph"/>
            </w:pPr>
            <w:r w:rsidRPr="00E41DB2">
              <w:t>март</w:t>
            </w:r>
          </w:p>
          <w:p w:rsidR="00C15E04" w:rsidRPr="00E41DB2" w:rsidRDefault="00FF50FD" w:rsidP="00E41DB2">
            <w:pPr>
              <w:pStyle w:val="TableParagraph"/>
            </w:pPr>
            <w:r w:rsidRPr="00E41DB2">
              <w:t>2023 г.</w:t>
            </w:r>
          </w:p>
        </w:tc>
        <w:tc>
          <w:tcPr>
            <w:tcW w:w="3261" w:type="dxa"/>
          </w:tcPr>
          <w:p w:rsidR="007760A8" w:rsidRDefault="007760A8" w:rsidP="00E41DB2">
            <w:pPr>
              <w:pStyle w:val="TableParagraph"/>
            </w:pPr>
          </w:p>
          <w:p w:rsidR="007760A8" w:rsidRPr="007760A8" w:rsidRDefault="007760A8" w:rsidP="007760A8">
            <w:pPr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  <w:p w:rsidR="00C15E04" w:rsidRPr="007760A8" w:rsidRDefault="00C15E04" w:rsidP="007760A8">
            <w:pPr>
              <w:jc w:val="center"/>
            </w:pPr>
          </w:p>
        </w:tc>
        <w:tc>
          <w:tcPr>
            <w:tcW w:w="1674" w:type="dxa"/>
          </w:tcPr>
          <w:p w:rsidR="00C15E04" w:rsidRPr="00E41DB2" w:rsidRDefault="00C15E04" w:rsidP="00E41DB2">
            <w:pPr>
              <w:pStyle w:val="TableParagraph"/>
            </w:pPr>
          </w:p>
        </w:tc>
      </w:tr>
      <w:tr w:rsidR="00C15E04" w:rsidTr="002978B7">
        <w:trPr>
          <w:trHeight w:val="636"/>
        </w:trPr>
        <w:tc>
          <w:tcPr>
            <w:tcW w:w="992" w:type="dxa"/>
          </w:tcPr>
          <w:p w:rsidR="00C15E04" w:rsidRDefault="00FF50FD">
            <w:pPr>
              <w:pStyle w:val="TableParagraph"/>
              <w:spacing w:line="180" w:lineRule="exact"/>
              <w:ind w:left="73" w:right="40"/>
              <w:jc w:val="center"/>
              <w:rPr>
                <w:sz w:val="19"/>
              </w:rPr>
            </w:pPr>
            <w:r>
              <w:rPr>
                <w:color w:val="0C0C0C"/>
                <w:sz w:val="19"/>
              </w:rPr>
              <w:t>4.</w:t>
            </w:r>
          </w:p>
        </w:tc>
        <w:tc>
          <w:tcPr>
            <w:tcW w:w="6379" w:type="dxa"/>
          </w:tcPr>
          <w:p w:rsidR="00C15E04" w:rsidRPr="00E41DB2" w:rsidRDefault="00FF50FD" w:rsidP="00E41DB2">
            <w:pPr>
              <w:pStyle w:val="TableParagraph"/>
            </w:pPr>
            <w:r w:rsidRPr="00E41DB2">
              <w:t>Разр</w:t>
            </w:r>
            <w:r w:rsidR="00126A55">
              <w:t>аботка распоряжения Администрации Горш</w:t>
            </w:r>
            <w:r w:rsidRPr="00E41DB2">
              <w:t>еченского района</w:t>
            </w:r>
          </w:p>
          <w:p w:rsidR="00C15E04" w:rsidRPr="00E41DB2" w:rsidRDefault="00FF50FD" w:rsidP="00126A55">
            <w:pPr>
              <w:pStyle w:val="TableParagraph"/>
            </w:pPr>
            <w:r w:rsidRPr="00E41DB2">
              <w:t xml:space="preserve">Курской области о мерах по обеспечению </w:t>
            </w:r>
            <w:proofErr w:type="spellStart"/>
            <w:r w:rsidR="00126A55">
              <w:t>безопасностн</w:t>
            </w:r>
            <w:proofErr w:type="spellEnd"/>
            <w:r w:rsidR="00126A55">
              <w:t xml:space="preserve"> населения на водных объектах</w:t>
            </w:r>
            <w:r w:rsidRPr="00E41DB2">
              <w:t xml:space="preserve"> в </w:t>
            </w:r>
            <w:proofErr w:type="gramStart"/>
            <w:r w:rsidRPr="00E41DB2">
              <w:t xml:space="preserve">осенне- </w:t>
            </w:r>
            <w:r w:rsidR="00126A55">
              <w:t>зимний</w:t>
            </w:r>
            <w:proofErr w:type="gramEnd"/>
            <w:r w:rsidR="00126A55">
              <w:t xml:space="preserve"> период 2023-2024 гг</w:t>
            </w:r>
            <w:r w:rsidRPr="00E41DB2">
              <w:t>.</w:t>
            </w:r>
          </w:p>
        </w:tc>
        <w:tc>
          <w:tcPr>
            <w:tcW w:w="1701" w:type="dxa"/>
          </w:tcPr>
          <w:p w:rsidR="00C15E04" w:rsidRPr="00E41DB2" w:rsidRDefault="00FF50FD" w:rsidP="00E41DB2">
            <w:pPr>
              <w:pStyle w:val="TableParagraph"/>
            </w:pPr>
            <w:r w:rsidRPr="00E41DB2">
              <w:t>август</w:t>
            </w:r>
          </w:p>
          <w:p w:rsidR="00C15E04" w:rsidRPr="00E41DB2" w:rsidRDefault="00FF50FD" w:rsidP="00E41DB2">
            <w:pPr>
              <w:pStyle w:val="TableParagraph"/>
            </w:pPr>
            <w:r w:rsidRPr="00E41DB2">
              <w:t>2023 г.</w:t>
            </w:r>
          </w:p>
        </w:tc>
        <w:tc>
          <w:tcPr>
            <w:tcW w:w="3261" w:type="dxa"/>
          </w:tcPr>
          <w:p w:rsidR="00C15E04" w:rsidRPr="007760A8" w:rsidRDefault="007760A8" w:rsidP="007760A8">
            <w:pPr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674" w:type="dxa"/>
          </w:tcPr>
          <w:p w:rsidR="00C15E04" w:rsidRPr="00E41DB2" w:rsidRDefault="00C15E04" w:rsidP="00E41DB2">
            <w:pPr>
              <w:pStyle w:val="TableParagraph"/>
            </w:pPr>
          </w:p>
        </w:tc>
      </w:tr>
    </w:tbl>
    <w:p w:rsidR="00C15E04" w:rsidRDefault="00C15E04">
      <w:pPr>
        <w:rPr>
          <w:sz w:val="18"/>
        </w:rPr>
        <w:sectPr w:rsidR="00C15E04" w:rsidSect="00367AED">
          <w:pgSz w:w="15840" w:h="12240" w:orient="landscape"/>
          <w:pgMar w:top="426" w:right="540" w:bottom="280" w:left="22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-1126" w:type="dxa"/>
        <w:tblBorders>
          <w:top w:val="single" w:sz="6" w:space="0" w:color="4F4F4F"/>
          <w:left w:val="single" w:sz="6" w:space="0" w:color="4F4F4F"/>
          <w:bottom w:val="single" w:sz="6" w:space="0" w:color="4F4F4F"/>
          <w:right w:val="single" w:sz="6" w:space="0" w:color="4F4F4F"/>
          <w:insideH w:val="single" w:sz="6" w:space="0" w:color="4F4F4F"/>
          <w:insideV w:val="single" w:sz="6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785"/>
        <w:gridCol w:w="202"/>
        <w:gridCol w:w="392"/>
        <w:gridCol w:w="1701"/>
        <w:gridCol w:w="2471"/>
        <w:gridCol w:w="517"/>
        <w:gridCol w:w="273"/>
        <w:gridCol w:w="1679"/>
        <w:gridCol w:w="22"/>
        <w:gridCol w:w="14"/>
      </w:tblGrid>
      <w:tr w:rsidR="00C15E04" w:rsidRPr="00126A55" w:rsidTr="00991FB6">
        <w:trPr>
          <w:gridAfter w:val="2"/>
          <w:wAfter w:w="36" w:type="dxa"/>
          <w:trHeight w:val="552"/>
        </w:trPr>
        <w:tc>
          <w:tcPr>
            <w:tcW w:w="14012" w:type="dxa"/>
            <w:gridSpan w:val="9"/>
          </w:tcPr>
          <w:p w:rsidR="00C15E04" w:rsidRPr="00D41C17" w:rsidRDefault="00FF50FD" w:rsidP="00126A55">
            <w:pPr>
              <w:pStyle w:val="TableParagraph"/>
              <w:jc w:val="center"/>
              <w:rPr>
                <w:b/>
              </w:rPr>
            </w:pPr>
            <w:r w:rsidRPr="00D41C17">
              <w:rPr>
                <w:b/>
                <w:w w:val="105"/>
              </w:rPr>
              <w:lastRenderedPageBreak/>
              <w:t>2.</w:t>
            </w:r>
            <w:r w:rsidRPr="00D41C17">
              <w:rPr>
                <w:b/>
                <w:spacing w:val="32"/>
                <w:w w:val="105"/>
              </w:rPr>
              <w:t xml:space="preserve"> </w:t>
            </w:r>
            <w:r w:rsidR="00126A55" w:rsidRPr="00D41C17">
              <w:rPr>
                <w:b/>
                <w:w w:val="105"/>
              </w:rPr>
              <w:t>Профилактическая</w:t>
            </w:r>
            <w:r w:rsidRPr="00D41C17">
              <w:rPr>
                <w:b/>
                <w:spacing w:val="6"/>
                <w:w w:val="105"/>
              </w:rPr>
              <w:t xml:space="preserve"> </w:t>
            </w:r>
            <w:r w:rsidR="00126A55" w:rsidRPr="00D41C17">
              <w:rPr>
                <w:b/>
                <w:color w:val="282828"/>
                <w:w w:val="105"/>
              </w:rPr>
              <w:t>ра</w:t>
            </w:r>
            <w:r w:rsidRPr="00D41C17">
              <w:rPr>
                <w:b/>
                <w:color w:val="282828"/>
                <w:w w:val="105"/>
              </w:rPr>
              <w:t>бота</w:t>
            </w:r>
            <w:r w:rsidRPr="00D41C17">
              <w:rPr>
                <w:b/>
                <w:color w:val="282828"/>
                <w:spacing w:val="11"/>
                <w:w w:val="105"/>
              </w:rPr>
              <w:t xml:space="preserve"> </w:t>
            </w:r>
            <w:r w:rsidRPr="00D41C17">
              <w:rPr>
                <w:b/>
                <w:color w:val="3D3D3D"/>
                <w:w w:val="105"/>
              </w:rPr>
              <w:t>с</w:t>
            </w:r>
            <w:r w:rsidRPr="00D41C17">
              <w:rPr>
                <w:b/>
                <w:color w:val="3D3D3D"/>
                <w:spacing w:val="-11"/>
                <w:w w:val="105"/>
              </w:rPr>
              <w:t xml:space="preserve"> </w:t>
            </w:r>
            <w:r w:rsidRPr="00D41C17">
              <w:rPr>
                <w:b/>
                <w:color w:val="2B2B2B"/>
                <w:w w:val="105"/>
              </w:rPr>
              <w:t>населе</w:t>
            </w:r>
            <w:r w:rsidR="00126A55" w:rsidRPr="00D41C17">
              <w:rPr>
                <w:b/>
                <w:color w:val="2B2B2B"/>
                <w:w w:val="105"/>
              </w:rPr>
              <w:t>ние</w:t>
            </w:r>
            <w:r w:rsidRPr="00D41C17">
              <w:rPr>
                <w:b/>
                <w:color w:val="2B2B2B"/>
                <w:w w:val="105"/>
              </w:rPr>
              <w:t>м</w:t>
            </w:r>
            <w:r w:rsidRPr="00D41C17">
              <w:rPr>
                <w:b/>
                <w:color w:val="2B2B2B"/>
                <w:spacing w:val="20"/>
                <w:w w:val="105"/>
              </w:rPr>
              <w:t xml:space="preserve"> </w:t>
            </w:r>
            <w:r w:rsidRPr="00D41C17">
              <w:rPr>
                <w:b/>
                <w:color w:val="2A2A2A"/>
                <w:w w:val="105"/>
              </w:rPr>
              <w:t>в</w:t>
            </w:r>
            <w:r w:rsidRPr="00D41C17">
              <w:rPr>
                <w:b/>
                <w:color w:val="2A2A2A"/>
                <w:spacing w:val="-2"/>
                <w:w w:val="105"/>
              </w:rPr>
              <w:t xml:space="preserve"> </w:t>
            </w:r>
            <w:r w:rsidR="00126A55" w:rsidRPr="00D41C17">
              <w:rPr>
                <w:b/>
                <w:color w:val="2A2A2A"/>
                <w:spacing w:val="-2"/>
                <w:w w:val="105"/>
              </w:rPr>
              <w:t>ц</w:t>
            </w:r>
            <w:r w:rsidRPr="00D41C17">
              <w:rPr>
                <w:b/>
                <w:color w:val="2A2A2A"/>
                <w:w w:val="105"/>
              </w:rPr>
              <w:t>елях</w:t>
            </w:r>
          </w:p>
          <w:p w:rsidR="00C15E04" w:rsidRPr="00126A55" w:rsidRDefault="00126A55" w:rsidP="00126A55">
            <w:pPr>
              <w:pStyle w:val="TableParagraph"/>
              <w:jc w:val="center"/>
            </w:pPr>
            <w:r w:rsidRPr="00D41C17">
              <w:rPr>
                <w:b/>
                <w:color w:val="0F0F0F"/>
                <w:w w:val="105"/>
              </w:rPr>
              <w:t>снижени</w:t>
            </w:r>
            <w:r w:rsidR="00FF50FD" w:rsidRPr="00D41C17">
              <w:rPr>
                <w:b/>
                <w:color w:val="0F0F0F"/>
                <w:w w:val="105"/>
              </w:rPr>
              <w:t xml:space="preserve">я </w:t>
            </w:r>
            <w:r w:rsidR="00FF50FD" w:rsidRPr="00D41C17">
              <w:rPr>
                <w:b/>
                <w:color w:val="2A2A2A"/>
                <w:w w:val="105"/>
              </w:rPr>
              <w:t>уровня</w:t>
            </w:r>
            <w:r w:rsidR="00FF50FD" w:rsidRPr="00D41C17">
              <w:rPr>
                <w:b/>
                <w:color w:val="2A2A2A"/>
                <w:spacing w:val="-2"/>
                <w:w w:val="105"/>
              </w:rPr>
              <w:t xml:space="preserve"> </w:t>
            </w:r>
            <w:r w:rsidRPr="00D41C17">
              <w:rPr>
                <w:b/>
                <w:color w:val="232323"/>
                <w:w w:val="105"/>
              </w:rPr>
              <w:t xml:space="preserve">смертности и </w:t>
            </w:r>
            <w:r w:rsidR="00FF50FD" w:rsidRPr="00D41C17">
              <w:rPr>
                <w:b/>
                <w:color w:val="212121"/>
                <w:w w:val="105"/>
              </w:rPr>
              <w:t>травм</w:t>
            </w:r>
            <w:r w:rsidRPr="00D41C17">
              <w:rPr>
                <w:b/>
                <w:color w:val="212121"/>
                <w:w w:val="105"/>
              </w:rPr>
              <w:t>атизма людей н</w:t>
            </w:r>
            <w:r w:rsidR="00FF50FD" w:rsidRPr="00D41C17">
              <w:rPr>
                <w:b/>
                <w:color w:val="313131"/>
                <w:w w:val="105"/>
              </w:rPr>
              <w:t>а</w:t>
            </w:r>
            <w:r w:rsidR="00FF50FD" w:rsidRPr="00D41C17">
              <w:rPr>
                <w:b/>
                <w:color w:val="313131"/>
                <w:spacing w:val="-12"/>
                <w:w w:val="105"/>
              </w:rPr>
              <w:t xml:space="preserve"> </w:t>
            </w:r>
            <w:r w:rsidR="00FF50FD" w:rsidRPr="00D41C17">
              <w:rPr>
                <w:b/>
                <w:color w:val="282828"/>
                <w:w w:val="105"/>
              </w:rPr>
              <w:t>водных</w:t>
            </w:r>
            <w:r w:rsidR="00FF50FD" w:rsidRPr="00D41C17">
              <w:rPr>
                <w:b/>
                <w:color w:val="282828"/>
                <w:spacing w:val="-11"/>
                <w:w w:val="105"/>
              </w:rPr>
              <w:t xml:space="preserve"> </w:t>
            </w:r>
            <w:r w:rsidR="00FF50FD" w:rsidRPr="00D41C17">
              <w:rPr>
                <w:b/>
                <w:w w:val="105"/>
              </w:rPr>
              <w:t>объектах</w:t>
            </w:r>
            <w:r w:rsidR="00FF50FD" w:rsidRPr="00D41C17">
              <w:rPr>
                <w:b/>
                <w:spacing w:val="-4"/>
                <w:w w:val="105"/>
              </w:rPr>
              <w:t xml:space="preserve"> </w:t>
            </w:r>
            <w:r w:rsidR="00FF50FD" w:rsidRPr="00D41C17">
              <w:rPr>
                <w:b/>
                <w:color w:val="2A2A2A"/>
                <w:w w:val="105"/>
              </w:rPr>
              <w:t>Горшеченского</w:t>
            </w:r>
            <w:r w:rsidR="00FF50FD" w:rsidRPr="00D41C17">
              <w:rPr>
                <w:b/>
                <w:color w:val="2A2A2A"/>
                <w:spacing w:val="14"/>
                <w:w w:val="105"/>
              </w:rPr>
              <w:t xml:space="preserve"> </w:t>
            </w:r>
            <w:r w:rsidR="00FF50FD" w:rsidRPr="00D41C17">
              <w:rPr>
                <w:b/>
                <w:color w:val="181818"/>
                <w:w w:val="105"/>
              </w:rPr>
              <w:t>района</w:t>
            </w:r>
            <w:r w:rsidR="00FF50FD" w:rsidRPr="00D41C17">
              <w:rPr>
                <w:b/>
                <w:color w:val="181818"/>
                <w:spacing w:val="-8"/>
                <w:w w:val="105"/>
              </w:rPr>
              <w:t xml:space="preserve"> </w:t>
            </w:r>
            <w:r w:rsidRPr="00D41C17">
              <w:rPr>
                <w:b/>
                <w:color w:val="181818"/>
                <w:spacing w:val="-8"/>
                <w:w w:val="105"/>
              </w:rPr>
              <w:t>Курс</w:t>
            </w:r>
            <w:r w:rsidR="00FF50FD" w:rsidRPr="00D41C17">
              <w:rPr>
                <w:b/>
                <w:color w:val="262626"/>
                <w:w w:val="105"/>
              </w:rPr>
              <w:t xml:space="preserve">кой </w:t>
            </w:r>
            <w:r w:rsidR="00FF50FD" w:rsidRPr="00D41C17">
              <w:rPr>
                <w:b/>
                <w:color w:val="232323"/>
                <w:w w:val="105"/>
              </w:rPr>
              <w:t>области</w:t>
            </w:r>
          </w:p>
        </w:tc>
      </w:tr>
      <w:tr w:rsidR="00C15E04" w:rsidRPr="00126A55" w:rsidTr="00991FB6">
        <w:trPr>
          <w:gridAfter w:val="2"/>
          <w:wAfter w:w="36" w:type="dxa"/>
          <w:trHeight w:val="1178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t>1.</w:t>
            </w:r>
          </w:p>
        </w:tc>
        <w:tc>
          <w:tcPr>
            <w:tcW w:w="6379" w:type="dxa"/>
            <w:gridSpan w:val="3"/>
          </w:tcPr>
          <w:p w:rsidR="00C15E04" w:rsidRPr="006A6197" w:rsidRDefault="00FF50FD" w:rsidP="006A6197">
            <w:pPr>
              <w:pStyle w:val="TableParagraph"/>
            </w:pPr>
            <w:r w:rsidRPr="006A6197">
              <w:t xml:space="preserve">Организация  </w:t>
            </w:r>
            <w:r w:rsidR="006A6197" w:rsidRPr="006A6197">
              <w:t>разъясн</w:t>
            </w:r>
            <w:r w:rsidRPr="006A6197">
              <w:t>ительной работ</w:t>
            </w:r>
            <w:r w:rsidR="006A6197" w:rsidRPr="006A6197">
              <w:t>ы</w:t>
            </w:r>
            <w:r w:rsidRPr="006A6197">
              <w:t xml:space="preserve"> с населением о </w:t>
            </w:r>
            <w:r w:rsidR="006A6197" w:rsidRPr="006A6197">
              <w:t>соблюдении</w:t>
            </w:r>
            <w:r w:rsidRPr="006A6197">
              <w:t xml:space="preserve"> мер</w:t>
            </w:r>
            <w:r w:rsidR="006A6197">
              <w:t xml:space="preserve"> </w:t>
            </w:r>
            <w:r w:rsidRPr="006A6197">
              <w:t xml:space="preserve">предосторожности на водных объектах в период </w:t>
            </w:r>
            <w:r w:rsidR="006A6197">
              <w:t>ледостава</w:t>
            </w:r>
            <w:r w:rsidRPr="006A6197">
              <w:t>, ледохода,</w:t>
            </w:r>
            <w:r w:rsidR="006A6197">
              <w:t xml:space="preserve"> </w:t>
            </w:r>
            <w:r w:rsidRPr="006A6197">
              <w:t>паводка</w:t>
            </w:r>
            <w:r w:rsidR="006A6197">
              <w:t xml:space="preserve"> и </w:t>
            </w:r>
            <w:r w:rsidRPr="006A6197">
              <w:t xml:space="preserve"> купального сезона</w:t>
            </w:r>
          </w:p>
        </w:tc>
        <w:tc>
          <w:tcPr>
            <w:tcW w:w="1701" w:type="dxa"/>
          </w:tcPr>
          <w:p w:rsidR="00C15E04" w:rsidRPr="006A6197" w:rsidRDefault="006A6197" w:rsidP="006A6197">
            <w:pPr>
              <w:pStyle w:val="TableParagraph"/>
            </w:pPr>
            <w:r w:rsidRPr="006A6197">
              <w:t xml:space="preserve"> постоянно</w:t>
            </w:r>
          </w:p>
        </w:tc>
        <w:tc>
          <w:tcPr>
            <w:tcW w:w="3261" w:type="dxa"/>
            <w:gridSpan w:val="3"/>
          </w:tcPr>
          <w:p w:rsidR="00C15E04" w:rsidRPr="00126A55" w:rsidRDefault="006A6197" w:rsidP="00126A55">
            <w:pPr>
              <w:pStyle w:val="TableParagraph"/>
            </w:pPr>
            <w:r>
              <w:rPr>
                <w:color w:val="1C1C1C"/>
              </w:rPr>
              <w:t xml:space="preserve">Администрация, </w:t>
            </w:r>
          </w:p>
          <w:p w:rsidR="00C15E04" w:rsidRPr="00126A55" w:rsidRDefault="006A6197" w:rsidP="00126A55">
            <w:pPr>
              <w:pStyle w:val="TableParagraph"/>
            </w:pPr>
            <w:r>
              <w:rPr>
                <w:color w:val="1C1C1C"/>
              </w:rPr>
              <w:t>«Редакци</w:t>
            </w:r>
            <w:r w:rsidR="00FF50FD" w:rsidRPr="00126A55">
              <w:rPr>
                <w:color w:val="1C1C1C"/>
              </w:rPr>
              <w:t xml:space="preserve">я   </w:t>
            </w:r>
            <w:r w:rsidR="00FF50FD" w:rsidRPr="00126A55">
              <w:rPr>
                <w:color w:val="1C1C1C"/>
                <w:spacing w:val="38"/>
              </w:rPr>
              <w:t xml:space="preserve"> </w:t>
            </w:r>
            <w:r w:rsidR="00FF50FD" w:rsidRPr="00126A55">
              <w:rPr>
                <w:color w:val="161616"/>
              </w:rPr>
              <w:t xml:space="preserve">газеты   </w:t>
            </w:r>
            <w:r w:rsidR="00FF50FD" w:rsidRPr="00126A55">
              <w:rPr>
                <w:color w:val="161616"/>
                <w:spacing w:val="2"/>
              </w:rPr>
              <w:t xml:space="preserve"> </w:t>
            </w:r>
            <w:r w:rsidR="00FF50FD" w:rsidRPr="00126A55">
              <w:rPr>
                <w:color w:val="181818"/>
              </w:rPr>
              <w:t xml:space="preserve">«Маяк»   </w:t>
            </w:r>
            <w:r w:rsidR="00FF50FD" w:rsidRPr="00126A55">
              <w:rPr>
                <w:color w:val="181818"/>
                <w:spacing w:val="33"/>
              </w:rPr>
              <w:t xml:space="preserve"> </w:t>
            </w:r>
            <w:r w:rsidR="00FF50FD" w:rsidRPr="00126A55">
              <w:t>(по</w:t>
            </w:r>
            <w:r>
              <w:t xml:space="preserve"> согласованию)</w:t>
            </w:r>
          </w:p>
        </w:tc>
        <w:tc>
          <w:tcPr>
            <w:tcW w:w="1679" w:type="dxa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rPr>
          <w:gridAfter w:val="2"/>
          <w:wAfter w:w="36" w:type="dxa"/>
          <w:trHeight w:val="790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t>2.</w:t>
            </w:r>
          </w:p>
        </w:tc>
        <w:tc>
          <w:tcPr>
            <w:tcW w:w="6379" w:type="dxa"/>
            <w:gridSpan w:val="3"/>
          </w:tcPr>
          <w:p w:rsidR="00C15E04" w:rsidRPr="006A6197" w:rsidRDefault="00FF50FD" w:rsidP="006A6197">
            <w:pPr>
              <w:pStyle w:val="TableParagraph"/>
            </w:pPr>
            <w:r w:rsidRPr="006A6197">
              <w:t xml:space="preserve">Организация и </w:t>
            </w:r>
            <w:r w:rsidR="006A6197">
              <w:t>про</w:t>
            </w:r>
            <w:r w:rsidRPr="006A6197">
              <w:t xml:space="preserve">ведение </w:t>
            </w:r>
            <w:r w:rsidR="006A6197">
              <w:t>месячни</w:t>
            </w:r>
            <w:r w:rsidRPr="006A6197">
              <w:t>ка</w:t>
            </w:r>
            <w:r w:rsidR="006A6197">
              <w:t xml:space="preserve"> </w:t>
            </w:r>
            <w:r w:rsidRPr="006A6197">
              <w:t xml:space="preserve"> </w:t>
            </w:r>
            <w:r w:rsidR="006A6197">
              <w:t>безопасности</w:t>
            </w:r>
            <w:r w:rsidRPr="006A6197">
              <w:t xml:space="preserve"> людей на </w:t>
            </w:r>
            <w:r w:rsidR="006A6197">
              <w:t xml:space="preserve">водных </w:t>
            </w:r>
            <w:r w:rsidRPr="006A6197">
              <w:t xml:space="preserve">объектах Горшеченского района Курской области в осенне-зимний </w:t>
            </w:r>
            <w:r w:rsidR="006A6197">
              <w:t>пери</w:t>
            </w:r>
            <w:r w:rsidRPr="006A6197">
              <w:t>од 2023-2024 гг.</w:t>
            </w:r>
          </w:p>
        </w:tc>
        <w:tc>
          <w:tcPr>
            <w:tcW w:w="1701" w:type="dxa"/>
          </w:tcPr>
          <w:p w:rsidR="00C15E04" w:rsidRPr="006A6197" w:rsidRDefault="00FF50FD" w:rsidP="006A6197">
            <w:pPr>
              <w:pStyle w:val="TableParagraph"/>
            </w:pPr>
            <w:r w:rsidRPr="006A6197">
              <w:t>ноябрь-декабрь</w:t>
            </w:r>
          </w:p>
          <w:p w:rsidR="00C15E04" w:rsidRPr="006A6197" w:rsidRDefault="00FF50FD" w:rsidP="006A6197">
            <w:pPr>
              <w:pStyle w:val="TableParagraph"/>
            </w:pPr>
            <w:r w:rsidRPr="006A6197">
              <w:t>2023 г.</w:t>
            </w:r>
          </w:p>
        </w:tc>
        <w:tc>
          <w:tcPr>
            <w:tcW w:w="3261" w:type="dxa"/>
            <w:gridSpan w:val="3"/>
          </w:tcPr>
          <w:p w:rsidR="00C15E04" w:rsidRPr="006A6197" w:rsidRDefault="006A6197" w:rsidP="006A6197">
            <w:pPr>
              <w:pStyle w:val="TableParagraph"/>
            </w:pPr>
            <w:r>
              <w:t xml:space="preserve"> Администрация</w:t>
            </w:r>
            <w:r w:rsidR="00FF50FD" w:rsidRPr="006A6197">
              <w:t>, отдел</w:t>
            </w:r>
          </w:p>
          <w:p w:rsidR="00C15E04" w:rsidRPr="006A6197" w:rsidRDefault="006A6197" w:rsidP="006A6197">
            <w:pPr>
              <w:pStyle w:val="TableParagraph"/>
            </w:pPr>
            <w:r>
              <w:t xml:space="preserve">по </w:t>
            </w:r>
            <w:r w:rsidR="00FF50FD" w:rsidRPr="006A6197">
              <w:t>вопросам</w:t>
            </w:r>
            <w:r w:rsidR="00FF50FD" w:rsidRPr="006A6197">
              <w:tab/>
              <w:t>ГО</w:t>
            </w:r>
            <w:r w:rsidR="00FF50FD" w:rsidRPr="006A6197">
              <w:tab/>
              <w:t>и</w:t>
            </w:r>
            <w:r w:rsidR="00FF50FD" w:rsidRPr="006A6197">
              <w:tab/>
              <w:t xml:space="preserve">ЧС </w:t>
            </w:r>
            <w:r>
              <w:t>Админи</w:t>
            </w:r>
            <w:r w:rsidR="00FF50FD" w:rsidRPr="006A6197">
              <w:t>страции</w:t>
            </w:r>
            <w:r>
              <w:t xml:space="preserve"> </w:t>
            </w:r>
            <w:r w:rsidR="00FF50FD" w:rsidRPr="006A6197">
              <w:t>Горшеченского</w:t>
            </w:r>
          </w:p>
          <w:p w:rsidR="00C15E04" w:rsidRPr="006A6197" w:rsidRDefault="00FF50FD" w:rsidP="006A6197">
            <w:pPr>
              <w:pStyle w:val="TableParagraph"/>
            </w:pPr>
            <w:r w:rsidRPr="006A6197">
              <w:t>района</w:t>
            </w:r>
            <w:r w:rsidR="006A6197">
              <w:t xml:space="preserve"> </w:t>
            </w:r>
            <w:r w:rsidRPr="006A6197">
              <w:t xml:space="preserve"> </w:t>
            </w:r>
            <w:r w:rsidR="006A6197">
              <w:t>Ку</w:t>
            </w:r>
            <w:r w:rsidRPr="006A6197">
              <w:t xml:space="preserve">рской </w:t>
            </w:r>
            <w:r w:rsidR="006A6197">
              <w:t xml:space="preserve"> </w:t>
            </w:r>
            <w:r w:rsidRPr="006A6197">
              <w:t>области</w:t>
            </w:r>
          </w:p>
        </w:tc>
        <w:tc>
          <w:tcPr>
            <w:tcW w:w="1679" w:type="dxa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rPr>
          <w:gridAfter w:val="2"/>
          <w:wAfter w:w="36" w:type="dxa"/>
          <w:trHeight w:val="982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rPr>
                <w:color w:val="111111"/>
              </w:rPr>
              <w:t>3.</w:t>
            </w:r>
          </w:p>
        </w:tc>
        <w:tc>
          <w:tcPr>
            <w:tcW w:w="6379" w:type="dxa"/>
            <w:gridSpan w:val="3"/>
          </w:tcPr>
          <w:p w:rsidR="00C15E04" w:rsidRPr="006A6197" w:rsidRDefault="00FF50FD" w:rsidP="006A6197">
            <w:pPr>
              <w:pStyle w:val="TableParagraph"/>
            </w:pPr>
            <w:r w:rsidRPr="006A6197">
              <w:t>Подготовка учащ</w:t>
            </w:r>
            <w:r w:rsidR="006A6197" w:rsidRPr="006A6197">
              <w:t>их</w:t>
            </w:r>
            <w:r w:rsidRPr="006A6197">
              <w:t>ся   общеобразовате</w:t>
            </w:r>
            <w:r w:rsidR="006A6197" w:rsidRPr="006A6197">
              <w:t xml:space="preserve">льных </w:t>
            </w:r>
            <w:r w:rsidRPr="006A6197">
              <w:t>школ Горшеченского</w:t>
            </w:r>
            <w:r w:rsidR="006A6197" w:rsidRPr="006A6197">
              <w:t xml:space="preserve"> </w:t>
            </w:r>
            <w:r w:rsidRPr="006A6197">
              <w:t>района Курской области</w:t>
            </w:r>
            <w:r w:rsidR="006A6197">
              <w:t xml:space="preserve"> (МКОУ «</w:t>
            </w:r>
            <w:proofErr w:type="spellStart"/>
            <w:r w:rsidR="006A6197">
              <w:t>Богатыревская</w:t>
            </w:r>
            <w:proofErr w:type="spellEnd"/>
            <w:r w:rsidR="006A6197">
              <w:t xml:space="preserve"> СОШ»)</w:t>
            </w:r>
            <w:r w:rsidRPr="006A6197">
              <w:t xml:space="preserve"> к соблюдению правил поведения на воде в </w:t>
            </w:r>
            <w:r w:rsidR="006A6197">
              <w:t>рам</w:t>
            </w:r>
            <w:r w:rsidRPr="006A6197">
              <w:t xml:space="preserve">ках </w:t>
            </w:r>
            <w:r w:rsidR="006A6197">
              <w:t>выпо</w:t>
            </w:r>
            <w:r w:rsidRPr="006A6197">
              <w:t>лне</w:t>
            </w:r>
            <w:r w:rsidR="006A6197">
              <w:t>ни</w:t>
            </w:r>
            <w:r w:rsidRPr="006A6197">
              <w:t xml:space="preserve">я учебной программы </w:t>
            </w:r>
            <w:proofErr w:type="spellStart"/>
            <w:proofErr w:type="gramStart"/>
            <w:r w:rsidR="006A6197">
              <w:t>к</w:t>
            </w:r>
            <w:proofErr w:type="gramEnd"/>
            <w:r w:rsidRPr="006A6197">
              <w:t>ypca</w:t>
            </w:r>
            <w:proofErr w:type="spellEnd"/>
            <w:r w:rsidRPr="006A6197">
              <w:t xml:space="preserve"> «Основы безопасности </w:t>
            </w:r>
            <w:r w:rsidR="006A6197">
              <w:t>жизне</w:t>
            </w:r>
            <w:r w:rsidRPr="006A6197">
              <w:t xml:space="preserve">деятельности», при проведении классных мероприятий, а </w:t>
            </w:r>
            <w:r w:rsidR="006A6197">
              <w:t>такж</w:t>
            </w:r>
            <w:r w:rsidRPr="006A6197">
              <w:t>е в</w:t>
            </w:r>
            <w:r w:rsidR="006A6197">
              <w:t xml:space="preserve"> </w:t>
            </w:r>
            <w:r w:rsidRPr="006A6197">
              <w:t>пер</w:t>
            </w:r>
            <w:r w:rsidR="006A6197">
              <w:t>и</w:t>
            </w:r>
            <w:r w:rsidRPr="006A6197">
              <w:t>од летней оздоровительной работы с детьми</w:t>
            </w:r>
          </w:p>
        </w:tc>
        <w:tc>
          <w:tcPr>
            <w:tcW w:w="1701" w:type="dxa"/>
          </w:tcPr>
          <w:p w:rsidR="00C15E04" w:rsidRPr="006A6197" w:rsidRDefault="006A6197" w:rsidP="006A6197">
            <w:pPr>
              <w:pStyle w:val="TableParagraph"/>
            </w:pPr>
            <w:r w:rsidRPr="006A6197">
              <w:t>март-апре</w:t>
            </w:r>
            <w:r w:rsidR="00FF50FD" w:rsidRPr="006A6197">
              <w:t>ль</w:t>
            </w:r>
          </w:p>
          <w:p w:rsidR="00C15E04" w:rsidRPr="006A6197" w:rsidRDefault="006A6197" w:rsidP="006A6197">
            <w:pPr>
              <w:pStyle w:val="TableParagraph"/>
            </w:pPr>
            <w:r>
              <w:t>июнь-август</w:t>
            </w:r>
          </w:p>
          <w:p w:rsidR="00C15E04" w:rsidRPr="006A6197" w:rsidRDefault="00FF50FD" w:rsidP="006A6197">
            <w:pPr>
              <w:pStyle w:val="TableParagraph"/>
            </w:pPr>
            <w:r w:rsidRPr="006A6197">
              <w:t>2023 г.</w:t>
            </w:r>
          </w:p>
        </w:tc>
        <w:tc>
          <w:tcPr>
            <w:tcW w:w="3261" w:type="dxa"/>
            <w:gridSpan w:val="3"/>
          </w:tcPr>
          <w:p w:rsidR="00C15E04" w:rsidRPr="006A6197" w:rsidRDefault="00FF50FD" w:rsidP="006A6197">
            <w:pPr>
              <w:pStyle w:val="TableParagraph"/>
            </w:pPr>
            <w:r w:rsidRPr="006A6197">
              <w:t xml:space="preserve">Отдел образования </w:t>
            </w:r>
            <w:r w:rsidR="006A6197">
              <w:t>Адми</w:t>
            </w:r>
            <w:r w:rsidRPr="006A6197">
              <w:t>нистрации</w:t>
            </w:r>
            <w:r w:rsidR="006A6197">
              <w:t xml:space="preserve"> </w:t>
            </w:r>
            <w:r w:rsidRPr="006A6197">
              <w:t>Горшеченского</w:t>
            </w:r>
            <w:r w:rsidR="006A6197">
              <w:t xml:space="preserve"> </w:t>
            </w:r>
            <w:r w:rsidRPr="006A6197">
              <w:t>района</w:t>
            </w:r>
            <w:r w:rsidRPr="006A6197">
              <w:tab/>
              <w:t>Курской области</w:t>
            </w:r>
          </w:p>
        </w:tc>
        <w:tc>
          <w:tcPr>
            <w:tcW w:w="1679" w:type="dxa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rPr>
          <w:gridAfter w:val="2"/>
          <w:wAfter w:w="36" w:type="dxa"/>
          <w:trHeight w:val="783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rPr>
                <w:color w:val="1C1C1C"/>
              </w:rPr>
              <w:t>4.</w:t>
            </w:r>
          </w:p>
        </w:tc>
        <w:tc>
          <w:tcPr>
            <w:tcW w:w="6379" w:type="dxa"/>
            <w:gridSpan w:val="3"/>
          </w:tcPr>
          <w:p w:rsidR="00C15E04" w:rsidRPr="006A6197" w:rsidRDefault="00FF50FD" w:rsidP="006A6197">
            <w:pPr>
              <w:pStyle w:val="TableParagraph"/>
            </w:pPr>
            <w:r w:rsidRPr="006A6197">
              <w:t xml:space="preserve">Организация </w:t>
            </w:r>
            <w:r w:rsidR="006A6197">
              <w:t>п</w:t>
            </w:r>
            <w:r w:rsidRPr="006A6197">
              <w:t xml:space="preserve">роведения </w:t>
            </w:r>
            <w:r w:rsidR="006A6197">
              <w:t>месячник</w:t>
            </w:r>
            <w:r w:rsidRPr="006A6197">
              <w:t xml:space="preserve">а безопасности людей на </w:t>
            </w:r>
            <w:r w:rsidR="006A6197">
              <w:t xml:space="preserve">водных </w:t>
            </w:r>
            <w:r w:rsidRPr="006A6197">
              <w:t xml:space="preserve">объектах Горшеченского района </w:t>
            </w:r>
            <w:r w:rsidR="006A6197">
              <w:t>Курс</w:t>
            </w:r>
            <w:r w:rsidRPr="006A6197">
              <w:t>кой области</w:t>
            </w:r>
            <w:r w:rsidR="006A6197">
              <w:t xml:space="preserve"> (с. </w:t>
            </w:r>
            <w:proofErr w:type="spellStart"/>
            <w:r w:rsidR="006A6197">
              <w:t>Богаытырево</w:t>
            </w:r>
            <w:proofErr w:type="spellEnd"/>
            <w:r w:rsidR="006A6197">
              <w:t>)</w:t>
            </w:r>
          </w:p>
        </w:tc>
        <w:tc>
          <w:tcPr>
            <w:tcW w:w="1701" w:type="dxa"/>
          </w:tcPr>
          <w:p w:rsidR="00C15E04" w:rsidRPr="006A6197" w:rsidRDefault="00C15E04" w:rsidP="006A6197">
            <w:pPr>
              <w:pStyle w:val="TableParagraph"/>
            </w:pPr>
          </w:p>
          <w:p w:rsidR="00C15E04" w:rsidRPr="006A6197" w:rsidRDefault="006A6197" w:rsidP="006A6197">
            <w:pPr>
              <w:pStyle w:val="TableParagraph"/>
            </w:pPr>
            <w:r>
              <w:t>июнь-июль</w:t>
            </w:r>
          </w:p>
          <w:p w:rsidR="00C15E04" w:rsidRPr="006A6197" w:rsidRDefault="00FF50FD" w:rsidP="006A6197">
            <w:pPr>
              <w:pStyle w:val="TableParagraph"/>
            </w:pPr>
            <w:r w:rsidRPr="006A6197">
              <w:t>2023 г.</w:t>
            </w:r>
          </w:p>
        </w:tc>
        <w:tc>
          <w:tcPr>
            <w:tcW w:w="3261" w:type="dxa"/>
            <w:gridSpan w:val="3"/>
          </w:tcPr>
          <w:p w:rsidR="00C15E04" w:rsidRPr="00126A55" w:rsidRDefault="006A6197" w:rsidP="00126A55">
            <w:pPr>
              <w:pStyle w:val="TableParagraph"/>
            </w:pPr>
            <w:r>
              <w:t>Администрация</w:t>
            </w:r>
            <w:r w:rsidR="00FF50FD" w:rsidRPr="00126A55">
              <w:t>,</w:t>
            </w:r>
          </w:p>
          <w:p w:rsidR="00C15E04" w:rsidRPr="00126A55" w:rsidRDefault="00FF50FD" w:rsidP="006A6197">
            <w:pPr>
              <w:pStyle w:val="TableParagraph"/>
            </w:pPr>
            <w:r w:rsidRPr="00126A55">
              <w:t>отдел</w:t>
            </w:r>
            <w:r w:rsidRPr="00126A55">
              <w:rPr>
                <w:spacing w:val="1"/>
              </w:rPr>
              <w:t xml:space="preserve"> </w:t>
            </w:r>
            <w:r w:rsidRPr="00126A55">
              <w:rPr>
                <w:color w:val="1C1C1C"/>
              </w:rPr>
              <w:t>по</w:t>
            </w:r>
            <w:r w:rsidRPr="00126A55">
              <w:rPr>
                <w:color w:val="1C1C1C"/>
                <w:spacing w:val="1"/>
              </w:rPr>
              <w:t xml:space="preserve"> </w:t>
            </w:r>
            <w:r w:rsidRPr="00126A55">
              <w:rPr>
                <w:color w:val="1F1F1F"/>
              </w:rPr>
              <w:t>вопросам</w:t>
            </w:r>
            <w:r w:rsidRPr="00126A55">
              <w:rPr>
                <w:color w:val="1F1F1F"/>
                <w:spacing w:val="1"/>
              </w:rPr>
              <w:t xml:space="preserve"> </w:t>
            </w:r>
            <w:r w:rsidRPr="00126A55">
              <w:rPr>
                <w:color w:val="1F1F1F"/>
              </w:rPr>
              <w:t>ГО</w:t>
            </w:r>
            <w:r w:rsidRPr="00126A55">
              <w:rPr>
                <w:color w:val="1F1F1F"/>
                <w:spacing w:val="1"/>
              </w:rPr>
              <w:t xml:space="preserve"> </w:t>
            </w:r>
            <w:r w:rsidRPr="00126A55">
              <w:rPr>
                <w:color w:val="313131"/>
              </w:rPr>
              <w:t>и</w:t>
            </w:r>
            <w:r w:rsidRPr="00126A55">
              <w:rPr>
                <w:color w:val="313131"/>
                <w:spacing w:val="1"/>
              </w:rPr>
              <w:t xml:space="preserve"> </w:t>
            </w:r>
            <w:r w:rsidRPr="00126A55">
              <w:rPr>
                <w:color w:val="282828"/>
              </w:rPr>
              <w:t>ЧС</w:t>
            </w:r>
            <w:r w:rsidRPr="00126A55">
              <w:rPr>
                <w:color w:val="282828"/>
                <w:spacing w:val="1"/>
              </w:rPr>
              <w:t xml:space="preserve"> </w:t>
            </w:r>
            <w:r w:rsidRPr="00126A55">
              <w:rPr>
                <w:color w:val="131313"/>
              </w:rPr>
              <w:t>Администрации</w:t>
            </w:r>
            <w:r w:rsidR="006A6197">
              <w:rPr>
                <w:color w:val="131313"/>
              </w:rPr>
              <w:t xml:space="preserve"> </w:t>
            </w:r>
            <w:r w:rsidRPr="00126A55">
              <w:t>Горшеченского</w:t>
            </w:r>
            <w:r w:rsidRPr="00126A55">
              <w:rPr>
                <w:spacing w:val="-33"/>
              </w:rPr>
              <w:t xml:space="preserve"> </w:t>
            </w:r>
            <w:r w:rsidRPr="00126A55">
              <w:rPr>
                <w:color w:val="181818"/>
              </w:rPr>
              <w:t>района</w:t>
            </w:r>
            <w:r w:rsidRPr="00126A55">
              <w:rPr>
                <w:color w:val="181818"/>
                <w:spacing w:val="-7"/>
              </w:rPr>
              <w:t xml:space="preserve"> </w:t>
            </w:r>
            <w:r w:rsidRPr="00126A55">
              <w:t>К</w:t>
            </w:r>
            <w:r w:rsidR="006A6197">
              <w:rPr>
                <w:u w:val="single" w:color="606060"/>
              </w:rPr>
              <w:t>урск</w:t>
            </w:r>
            <w:r w:rsidRPr="00126A55">
              <w:rPr>
                <w:u w:val="single" w:color="606060"/>
              </w:rPr>
              <w:t>о</w:t>
            </w:r>
            <w:r w:rsidRPr="00126A55">
              <w:t>й</w:t>
            </w:r>
            <w:r w:rsidRPr="00126A55">
              <w:rPr>
                <w:spacing w:val="4"/>
              </w:rPr>
              <w:t xml:space="preserve"> </w:t>
            </w:r>
            <w:r w:rsidRPr="00126A55">
              <w:t>области</w:t>
            </w:r>
          </w:p>
        </w:tc>
        <w:tc>
          <w:tcPr>
            <w:tcW w:w="1679" w:type="dxa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rPr>
          <w:gridAfter w:val="2"/>
          <w:wAfter w:w="36" w:type="dxa"/>
          <w:trHeight w:val="786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t>5.</w:t>
            </w:r>
          </w:p>
        </w:tc>
        <w:tc>
          <w:tcPr>
            <w:tcW w:w="6379" w:type="dxa"/>
            <w:gridSpan w:val="3"/>
          </w:tcPr>
          <w:p w:rsidR="00C15E04" w:rsidRPr="006A6197" w:rsidRDefault="00FF50FD" w:rsidP="006A6197">
            <w:pPr>
              <w:pStyle w:val="TableParagraph"/>
            </w:pPr>
            <w:r w:rsidRPr="006A6197">
              <w:t xml:space="preserve">Организация и   проведение   </w:t>
            </w:r>
            <w:proofErr w:type="spellStart"/>
            <w:r w:rsidR="006A6197">
              <w:t>надзорно</w:t>
            </w:r>
            <w:proofErr w:type="spellEnd"/>
            <w:r w:rsidR="006A6197">
              <w:t>-профилакти</w:t>
            </w:r>
            <w:r w:rsidRPr="006A6197">
              <w:t>ческой   операции</w:t>
            </w:r>
            <w:r w:rsidR="006A6197">
              <w:t xml:space="preserve">  </w:t>
            </w:r>
            <w:r w:rsidRPr="006A6197">
              <w:t>«Пляж-2023»</w:t>
            </w:r>
          </w:p>
        </w:tc>
        <w:tc>
          <w:tcPr>
            <w:tcW w:w="1701" w:type="dxa"/>
          </w:tcPr>
          <w:p w:rsidR="00C15E04" w:rsidRPr="006A6197" w:rsidRDefault="00C15E04" w:rsidP="006A6197">
            <w:pPr>
              <w:pStyle w:val="TableParagraph"/>
            </w:pPr>
          </w:p>
          <w:p w:rsidR="00C15E04" w:rsidRPr="006A6197" w:rsidRDefault="00D41C17" w:rsidP="006A6197">
            <w:pPr>
              <w:pStyle w:val="TableParagraph"/>
            </w:pPr>
            <w:r w:rsidRPr="00D41C17">
              <w:t>июнь-август</w:t>
            </w:r>
          </w:p>
          <w:p w:rsidR="00C15E04" w:rsidRPr="006A6197" w:rsidRDefault="00FF50FD" w:rsidP="006A6197">
            <w:pPr>
              <w:pStyle w:val="TableParagraph"/>
            </w:pPr>
            <w:r w:rsidRPr="006A6197">
              <w:t>2023r.</w:t>
            </w:r>
          </w:p>
        </w:tc>
        <w:tc>
          <w:tcPr>
            <w:tcW w:w="3261" w:type="dxa"/>
            <w:gridSpan w:val="3"/>
          </w:tcPr>
          <w:p w:rsidR="00D41C17" w:rsidRDefault="00D41C17" w:rsidP="00D41C17">
            <w:pPr>
              <w:pStyle w:val="TableParagraph"/>
            </w:pPr>
            <w:r>
              <w:t>Администрация,</w:t>
            </w:r>
          </w:p>
          <w:p w:rsidR="00C15E04" w:rsidRPr="00126A55" w:rsidRDefault="00D41C17" w:rsidP="00D41C17">
            <w:pPr>
              <w:pStyle w:val="TableParagraph"/>
            </w:pPr>
            <w:r>
              <w:t>отдел по вопросам ГО и ЧС Администрации Горшеченского района Курской области</w:t>
            </w:r>
          </w:p>
        </w:tc>
        <w:tc>
          <w:tcPr>
            <w:tcW w:w="1679" w:type="dxa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rPr>
          <w:gridAfter w:val="2"/>
          <w:wAfter w:w="36" w:type="dxa"/>
          <w:trHeight w:val="587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rPr>
                <w:color w:val="131313"/>
              </w:rPr>
              <w:t>6.</w:t>
            </w:r>
          </w:p>
        </w:tc>
        <w:tc>
          <w:tcPr>
            <w:tcW w:w="6379" w:type="dxa"/>
            <w:gridSpan w:val="3"/>
          </w:tcPr>
          <w:p w:rsidR="00C15E04" w:rsidRPr="006A6197" w:rsidRDefault="00FF50FD" w:rsidP="006A6197">
            <w:pPr>
              <w:pStyle w:val="TableParagraph"/>
            </w:pPr>
            <w:r w:rsidRPr="006A6197">
              <w:t xml:space="preserve">Участие во </w:t>
            </w:r>
            <w:r w:rsidR="00D41C17">
              <w:t>Всеро</w:t>
            </w:r>
            <w:r w:rsidRPr="006A6197">
              <w:t xml:space="preserve">ссийской экологической акции </w:t>
            </w:r>
            <w:r w:rsidR="00D41C17">
              <w:t>«Чи</w:t>
            </w:r>
            <w:r w:rsidRPr="006A6197">
              <w:t>стый берег»</w:t>
            </w:r>
          </w:p>
        </w:tc>
        <w:tc>
          <w:tcPr>
            <w:tcW w:w="1701" w:type="dxa"/>
          </w:tcPr>
          <w:p w:rsidR="00C15E04" w:rsidRPr="006A6197" w:rsidRDefault="00FF50FD" w:rsidP="006A6197">
            <w:pPr>
              <w:pStyle w:val="TableParagraph"/>
            </w:pPr>
            <w:r w:rsidRPr="006A6197">
              <w:t>Апрель,</w:t>
            </w:r>
          </w:p>
          <w:p w:rsidR="00C15E04" w:rsidRPr="006A6197" w:rsidRDefault="00FF50FD" w:rsidP="006A6197">
            <w:pPr>
              <w:pStyle w:val="TableParagraph"/>
            </w:pPr>
            <w:r w:rsidRPr="006A6197">
              <w:t>сентябрь</w:t>
            </w:r>
          </w:p>
          <w:p w:rsidR="00C15E04" w:rsidRPr="006A6197" w:rsidRDefault="00FF50FD" w:rsidP="006A6197">
            <w:pPr>
              <w:pStyle w:val="TableParagraph"/>
            </w:pPr>
            <w:r w:rsidRPr="006A6197">
              <w:t>2023 г.</w:t>
            </w:r>
          </w:p>
        </w:tc>
        <w:tc>
          <w:tcPr>
            <w:tcW w:w="3261" w:type="dxa"/>
            <w:gridSpan w:val="3"/>
          </w:tcPr>
          <w:p w:rsidR="00C15E04" w:rsidRPr="006A6197" w:rsidRDefault="00D41C17" w:rsidP="006A6197">
            <w:pPr>
              <w:pStyle w:val="TableParagraph"/>
            </w:pPr>
            <w:r>
              <w:t>Администрация</w:t>
            </w:r>
          </w:p>
        </w:tc>
        <w:tc>
          <w:tcPr>
            <w:tcW w:w="1679" w:type="dxa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trHeight w:val="1441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t>7.</w:t>
            </w:r>
          </w:p>
        </w:tc>
        <w:tc>
          <w:tcPr>
            <w:tcW w:w="6379" w:type="dxa"/>
            <w:gridSpan w:val="3"/>
          </w:tcPr>
          <w:p w:rsidR="00C15E04" w:rsidRPr="00D41C17" w:rsidRDefault="00D41C17" w:rsidP="00D41C17">
            <w:pPr>
              <w:pStyle w:val="TableParagraph"/>
            </w:pPr>
            <w:r>
              <w:t>Информировани</w:t>
            </w:r>
            <w:r w:rsidR="00FF50FD" w:rsidRPr="00D41C17">
              <w:t xml:space="preserve">е и оповещение населения о состоянии </w:t>
            </w:r>
            <w:r>
              <w:t>л</w:t>
            </w:r>
            <w:r w:rsidR="00FF50FD" w:rsidRPr="00D41C17">
              <w:t>едового</w:t>
            </w:r>
          </w:p>
          <w:p w:rsidR="00C15E04" w:rsidRPr="00D41C17" w:rsidRDefault="00FF50FD" w:rsidP="00D41C17">
            <w:pPr>
              <w:pStyle w:val="TableParagraph"/>
            </w:pPr>
            <w:r w:rsidRPr="00D41C17">
              <w:t xml:space="preserve">покрова, </w:t>
            </w:r>
            <w:proofErr w:type="spellStart"/>
            <w:r w:rsidR="00D41C17">
              <w:t>y</w:t>
            </w:r>
            <w:proofErr w:type="gramStart"/>
            <w:r w:rsidR="00D41C17">
              <w:t>г</w:t>
            </w:r>
            <w:proofErr w:type="gramEnd"/>
            <w:r w:rsidRPr="00D41C17">
              <w:t>poзe</w:t>
            </w:r>
            <w:proofErr w:type="spellEnd"/>
            <w:r w:rsidRPr="00D41C17">
              <w:t xml:space="preserve"> </w:t>
            </w:r>
            <w:r w:rsidR="00D41C17">
              <w:t xml:space="preserve"> подви</w:t>
            </w:r>
            <w:r w:rsidRPr="00D41C17">
              <w:t xml:space="preserve">жки льда в периоды оттепелей, паводка н </w:t>
            </w:r>
            <w:r w:rsidR="00D41C17">
              <w:t>ледоход</w:t>
            </w:r>
            <w:r w:rsidRPr="00D41C17">
              <w:t>а в 2023 г.</w:t>
            </w:r>
          </w:p>
        </w:tc>
        <w:tc>
          <w:tcPr>
            <w:tcW w:w="1701" w:type="dxa"/>
          </w:tcPr>
          <w:p w:rsidR="00C15E04" w:rsidRPr="00D41C17" w:rsidRDefault="00D41C17" w:rsidP="00D41C17">
            <w:pPr>
              <w:pStyle w:val="TableParagraph"/>
            </w:pPr>
            <w:r>
              <w:t>при</w:t>
            </w:r>
            <w:r w:rsidR="00FF50FD" w:rsidRPr="00D41C17">
              <w:t xml:space="preserve"> угрозе</w:t>
            </w:r>
          </w:p>
          <w:p w:rsidR="00C15E04" w:rsidRPr="00D41C17" w:rsidRDefault="00D41C17" w:rsidP="00D41C17">
            <w:pPr>
              <w:pStyle w:val="TableParagraph"/>
            </w:pPr>
            <w:r>
              <w:t>возникновени</w:t>
            </w:r>
            <w:r w:rsidR="00FF50FD" w:rsidRPr="00D41C17">
              <w:t>я</w:t>
            </w:r>
          </w:p>
        </w:tc>
        <w:tc>
          <w:tcPr>
            <w:tcW w:w="3261" w:type="dxa"/>
            <w:gridSpan w:val="3"/>
          </w:tcPr>
          <w:p w:rsidR="00D41C17" w:rsidRDefault="00D41C17" w:rsidP="00D41C17">
            <w:pPr>
              <w:pStyle w:val="TableParagraph"/>
            </w:pPr>
            <w:r>
              <w:t>Администрация,</w:t>
            </w:r>
          </w:p>
          <w:p w:rsidR="00C15E04" w:rsidRPr="00D41C17" w:rsidRDefault="00D41C17" w:rsidP="00D41C17">
            <w:pPr>
              <w:pStyle w:val="TableParagraph"/>
            </w:pPr>
            <w:r>
              <w:t>отдел по вопросам ГО и ЧС Администрации Горшеченского района Курской области</w:t>
            </w:r>
          </w:p>
        </w:tc>
        <w:tc>
          <w:tcPr>
            <w:tcW w:w="1715" w:type="dxa"/>
            <w:gridSpan w:val="3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D41C17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trHeight w:val="591"/>
        </w:trPr>
        <w:tc>
          <w:tcPr>
            <w:tcW w:w="14048" w:type="dxa"/>
            <w:gridSpan w:val="11"/>
          </w:tcPr>
          <w:p w:rsidR="00D41C17" w:rsidRPr="00D41C17" w:rsidRDefault="00D41C17" w:rsidP="00D41C17">
            <w:pPr>
              <w:pStyle w:val="TableParagraph"/>
              <w:jc w:val="center"/>
              <w:rPr>
                <w:b/>
              </w:rPr>
            </w:pPr>
            <w:r w:rsidRPr="00D41C17">
              <w:rPr>
                <w:b/>
                <w:lang w:val="en-US"/>
              </w:rPr>
              <w:t>II</w:t>
            </w:r>
            <w:r w:rsidRPr="00D41C17">
              <w:rPr>
                <w:b/>
              </w:rPr>
              <w:t xml:space="preserve"> 1. Организация и осуществление  взаимодействия в области обеспечения  безопасности людей  на водных объектах с органами государственного  надзора, органами местного самоуправления, общественными организациями и водопользователями, осуществляющими деятельность на водных объектах</w:t>
            </w: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trHeight w:val="1093"/>
        </w:trPr>
        <w:tc>
          <w:tcPr>
            <w:tcW w:w="992" w:type="dxa"/>
          </w:tcPr>
          <w:p w:rsidR="00C15E04" w:rsidRPr="00126A55" w:rsidRDefault="00D41C17" w:rsidP="00126A55">
            <w:pPr>
              <w:pStyle w:val="TableParagraph"/>
            </w:pPr>
            <w:r>
              <w:rPr>
                <w:noProof/>
                <w:position w:val="-2"/>
                <w:lang w:eastAsia="ru-RU"/>
              </w:rPr>
              <w:t xml:space="preserve"> 1.</w:t>
            </w:r>
          </w:p>
        </w:tc>
        <w:tc>
          <w:tcPr>
            <w:tcW w:w="6379" w:type="dxa"/>
            <w:gridSpan w:val="3"/>
          </w:tcPr>
          <w:p w:rsidR="00C15E04" w:rsidRPr="00D41C17" w:rsidRDefault="00FF50FD" w:rsidP="001B75F6">
            <w:pPr>
              <w:pStyle w:val="TableParagraph"/>
            </w:pPr>
            <w:r w:rsidRPr="00D41C17">
              <w:t xml:space="preserve">Проведение мероприятий по созданию общественных </w:t>
            </w:r>
            <w:r w:rsidR="001B75F6">
              <w:t>спасательных п</w:t>
            </w:r>
            <w:r w:rsidRPr="00D41C17">
              <w:t>остов в местах массового отдыха населения и обучение населения, прежде всего детей, плаванию н приемам спасения на воде</w:t>
            </w:r>
          </w:p>
        </w:tc>
        <w:tc>
          <w:tcPr>
            <w:tcW w:w="1701" w:type="dxa"/>
          </w:tcPr>
          <w:p w:rsidR="00C15E04" w:rsidRPr="00D41C17" w:rsidRDefault="00FF50FD" w:rsidP="001B75F6">
            <w:pPr>
              <w:pStyle w:val="TableParagraph"/>
              <w:jc w:val="center"/>
            </w:pPr>
            <w:r w:rsidRPr="00D41C17">
              <w:t>в течение</w:t>
            </w:r>
          </w:p>
          <w:p w:rsidR="00C15E04" w:rsidRPr="00D41C17" w:rsidRDefault="00FF50FD" w:rsidP="001B75F6">
            <w:pPr>
              <w:pStyle w:val="TableParagraph"/>
              <w:jc w:val="center"/>
            </w:pPr>
            <w:r w:rsidRPr="00D41C17">
              <w:t xml:space="preserve">2023 </w:t>
            </w:r>
            <w:proofErr w:type="spellStart"/>
            <w:r w:rsidRPr="00D41C17">
              <w:t>ro</w:t>
            </w:r>
            <w:proofErr w:type="gramStart"/>
            <w:r w:rsidRPr="00D41C17">
              <w:t>д</w:t>
            </w:r>
            <w:proofErr w:type="gramEnd"/>
            <w:r w:rsidRPr="00D41C17">
              <w:t>a</w:t>
            </w:r>
            <w:proofErr w:type="spellEnd"/>
          </w:p>
        </w:tc>
        <w:tc>
          <w:tcPr>
            <w:tcW w:w="3261" w:type="dxa"/>
            <w:gridSpan w:val="3"/>
          </w:tcPr>
          <w:p w:rsidR="00C15E04" w:rsidRPr="00D41C17" w:rsidRDefault="001B75F6" w:rsidP="00D41C17">
            <w:pPr>
              <w:pStyle w:val="TableParagraph"/>
            </w:pPr>
            <w:r>
              <w:t>Администрация</w:t>
            </w:r>
          </w:p>
        </w:tc>
        <w:tc>
          <w:tcPr>
            <w:tcW w:w="1715" w:type="dxa"/>
            <w:gridSpan w:val="3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trHeight w:val="783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lastRenderedPageBreak/>
              <w:t>2.</w:t>
            </w:r>
          </w:p>
        </w:tc>
        <w:tc>
          <w:tcPr>
            <w:tcW w:w="6379" w:type="dxa"/>
            <w:gridSpan w:val="3"/>
          </w:tcPr>
          <w:p w:rsidR="00C15E04" w:rsidRPr="00D41C17" w:rsidRDefault="00FF50FD" w:rsidP="001B75F6">
            <w:pPr>
              <w:pStyle w:val="TableParagraph"/>
            </w:pPr>
            <w:r w:rsidRPr="00D41C17">
              <w:t xml:space="preserve">Организация охраны </w:t>
            </w:r>
            <w:r w:rsidR="001B75F6">
              <w:t>общест</w:t>
            </w:r>
            <w:r w:rsidRPr="00D41C17">
              <w:t xml:space="preserve">венного порядка, </w:t>
            </w:r>
            <w:r w:rsidR="001B75F6">
              <w:t>нед</w:t>
            </w:r>
            <w:r w:rsidRPr="00D41C17">
              <w:t>опу</w:t>
            </w:r>
            <w:r w:rsidR="001B75F6">
              <w:t>щени</w:t>
            </w:r>
            <w:r w:rsidRPr="00D41C17">
              <w:t xml:space="preserve">е </w:t>
            </w:r>
            <w:r w:rsidR="001B75F6">
              <w:t xml:space="preserve">торговли спиртными напитками в местах </w:t>
            </w:r>
            <w:r w:rsidRPr="00D41C17">
              <w:t>массового отдыха людей на водных объектах (</w:t>
            </w:r>
            <w:r w:rsidR="001B75F6">
              <w:t>п</w:t>
            </w:r>
            <w:r w:rsidRPr="00D41C17">
              <w:t>ляжах) и других нарушений в пределах предоставленных</w:t>
            </w:r>
            <w:r w:rsidR="001B75F6">
              <w:t xml:space="preserve"> полномочий</w:t>
            </w:r>
          </w:p>
        </w:tc>
        <w:tc>
          <w:tcPr>
            <w:tcW w:w="1701" w:type="dxa"/>
          </w:tcPr>
          <w:p w:rsidR="00C15E04" w:rsidRPr="00D41C17" w:rsidRDefault="00FF50FD" w:rsidP="001B75F6">
            <w:pPr>
              <w:pStyle w:val="TableParagraph"/>
              <w:jc w:val="center"/>
            </w:pPr>
            <w:r w:rsidRPr="00D41C17">
              <w:t>май-август</w:t>
            </w:r>
          </w:p>
          <w:p w:rsidR="00C15E04" w:rsidRPr="00D41C17" w:rsidRDefault="00FF50FD" w:rsidP="001B75F6">
            <w:pPr>
              <w:pStyle w:val="TableParagraph"/>
              <w:jc w:val="center"/>
            </w:pPr>
            <w:r w:rsidRPr="00D41C17">
              <w:t>2023 г.</w:t>
            </w:r>
          </w:p>
        </w:tc>
        <w:tc>
          <w:tcPr>
            <w:tcW w:w="3261" w:type="dxa"/>
            <w:gridSpan w:val="3"/>
          </w:tcPr>
          <w:p w:rsidR="00C15E04" w:rsidRPr="00D41C17" w:rsidRDefault="00FF50FD" w:rsidP="00D41C17">
            <w:pPr>
              <w:pStyle w:val="TableParagraph"/>
            </w:pPr>
            <w:r w:rsidRPr="00D41C17">
              <w:t xml:space="preserve">ОМВД России по </w:t>
            </w:r>
            <w:proofErr w:type="spellStart"/>
            <w:r w:rsidRPr="00D41C17">
              <w:t>Горшеченскому</w:t>
            </w:r>
            <w:proofErr w:type="spellEnd"/>
          </w:p>
          <w:p w:rsidR="00C15E04" w:rsidRPr="00D41C17" w:rsidRDefault="00FF50FD" w:rsidP="00D41C17">
            <w:pPr>
              <w:pStyle w:val="TableParagraph"/>
            </w:pPr>
            <w:r w:rsidRPr="00D41C17">
              <w:t>району (по согласованию)</w:t>
            </w:r>
          </w:p>
        </w:tc>
        <w:tc>
          <w:tcPr>
            <w:tcW w:w="1715" w:type="dxa"/>
            <w:gridSpan w:val="3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trHeight w:val="1178"/>
        </w:trPr>
        <w:tc>
          <w:tcPr>
            <w:tcW w:w="992" w:type="dxa"/>
          </w:tcPr>
          <w:p w:rsidR="00C15E04" w:rsidRPr="00126A55" w:rsidRDefault="001B75F6" w:rsidP="00126A55">
            <w:pPr>
              <w:pStyle w:val="TableParagraph"/>
            </w:pPr>
            <w:r>
              <w:rPr>
                <w:noProof/>
                <w:position w:val="-1"/>
                <w:lang w:eastAsia="ru-RU"/>
              </w:rPr>
              <w:t>3.</w:t>
            </w:r>
          </w:p>
        </w:tc>
        <w:tc>
          <w:tcPr>
            <w:tcW w:w="6379" w:type="dxa"/>
            <w:gridSpan w:val="3"/>
          </w:tcPr>
          <w:p w:rsidR="00C15E04" w:rsidRPr="00D41C17" w:rsidRDefault="00FF50FD" w:rsidP="00D41C17">
            <w:pPr>
              <w:pStyle w:val="TableParagraph"/>
            </w:pPr>
            <w:r w:rsidRPr="00D41C17">
              <w:t>Планирование работы административной комиссии</w:t>
            </w:r>
            <w:r w:rsidR="001B75F6">
              <w:t xml:space="preserve"> </w:t>
            </w:r>
            <w:r w:rsidRPr="00D41C17">
              <w:t xml:space="preserve"> по выявлению нарушений «Правил охраны жизни людей на водные объектах Курской области» и применению административных санкций в соответствии со статьей 66.5 Закона Курской области от 4 января 2003 г. </w:t>
            </w:r>
            <w:r w:rsidR="001B75F6">
              <w:t>N.</w:t>
            </w:r>
            <w:r w:rsidRPr="00D41C17">
              <w:t>1-3KO «</w:t>
            </w:r>
            <w:proofErr w:type="gramStart"/>
            <w:r w:rsidRPr="00D41C17">
              <w:t>Об</w:t>
            </w:r>
            <w:proofErr w:type="gramEnd"/>
            <w:r w:rsidRPr="00D41C17">
              <w:t xml:space="preserve"> административных</w:t>
            </w:r>
          </w:p>
          <w:p w:rsidR="00C15E04" w:rsidRPr="00D41C17" w:rsidRDefault="00FF50FD" w:rsidP="00D41C17">
            <w:pPr>
              <w:pStyle w:val="TableParagraph"/>
            </w:pPr>
            <w:proofErr w:type="gramStart"/>
            <w:r w:rsidRPr="00D41C17">
              <w:t>нарушениях</w:t>
            </w:r>
            <w:proofErr w:type="gramEnd"/>
            <w:r w:rsidRPr="00D41C17">
              <w:t xml:space="preserve"> в Курской области»</w:t>
            </w:r>
          </w:p>
        </w:tc>
        <w:tc>
          <w:tcPr>
            <w:tcW w:w="1701" w:type="dxa"/>
          </w:tcPr>
          <w:p w:rsidR="00C15E04" w:rsidRPr="00D41C17" w:rsidRDefault="00FF50FD" w:rsidP="001B75F6">
            <w:pPr>
              <w:pStyle w:val="TableParagraph"/>
              <w:jc w:val="center"/>
            </w:pPr>
            <w:r w:rsidRPr="00D41C17">
              <w:t>в течение</w:t>
            </w:r>
          </w:p>
          <w:p w:rsidR="00C15E04" w:rsidRPr="00D41C17" w:rsidRDefault="00FF50FD" w:rsidP="001B75F6">
            <w:pPr>
              <w:pStyle w:val="TableParagraph"/>
              <w:jc w:val="center"/>
            </w:pPr>
            <w:r w:rsidRPr="00D41C17">
              <w:t>2023 г.</w:t>
            </w:r>
          </w:p>
        </w:tc>
        <w:tc>
          <w:tcPr>
            <w:tcW w:w="3261" w:type="dxa"/>
            <w:gridSpan w:val="3"/>
          </w:tcPr>
          <w:p w:rsidR="00C15E04" w:rsidRPr="00D41C17" w:rsidRDefault="001B75F6" w:rsidP="001B75F6">
            <w:pPr>
              <w:pStyle w:val="TableParagraph"/>
            </w:pPr>
            <w:r>
              <w:t>От</w:t>
            </w:r>
            <w:r w:rsidR="00FF50FD" w:rsidRPr="00D41C17">
              <w:t>дел   по   вопросам   ГО     и    ЧС</w:t>
            </w:r>
            <w:r>
              <w:t xml:space="preserve"> </w:t>
            </w:r>
            <w:r w:rsidR="00FF50FD" w:rsidRPr="00D41C17">
              <w:t>Администрации</w:t>
            </w:r>
            <w:r>
              <w:t xml:space="preserve"> </w:t>
            </w:r>
            <w:r w:rsidR="00FF50FD" w:rsidRPr="00D41C17">
              <w:t>Горшеченско</w:t>
            </w:r>
            <w:r>
              <w:t>го</w:t>
            </w:r>
            <w:r w:rsidR="00FF50FD" w:rsidRPr="00D41C17">
              <w:t xml:space="preserve"> района Курской области, ОМВД России </w:t>
            </w:r>
            <w:r>
              <w:t>п</w:t>
            </w:r>
            <w:r w:rsidR="00FF50FD" w:rsidRPr="00D41C17">
              <w:t xml:space="preserve">о </w:t>
            </w:r>
            <w:proofErr w:type="spellStart"/>
            <w:r w:rsidR="00FF50FD" w:rsidRPr="00D41C17">
              <w:t>Горшеченскому</w:t>
            </w:r>
            <w:proofErr w:type="spellEnd"/>
            <w:r w:rsidR="00FF50FD" w:rsidRPr="00D41C17">
              <w:t xml:space="preserve"> </w:t>
            </w:r>
            <w:r>
              <w:t xml:space="preserve"> </w:t>
            </w:r>
            <w:r w:rsidR="00FF50FD" w:rsidRPr="00D41C17">
              <w:t>району (по согласованию)</w:t>
            </w:r>
          </w:p>
        </w:tc>
        <w:tc>
          <w:tcPr>
            <w:tcW w:w="1715" w:type="dxa"/>
            <w:gridSpan w:val="3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1B75F6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trHeight w:val="591"/>
        </w:trPr>
        <w:tc>
          <w:tcPr>
            <w:tcW w:w="992" w:type="dxa"/>
          </w:tcPr>
          <w:p w:rsidR="001B75F6" w:rsidRPr="00126A55" w:rsidRDefault="001B75F6" w:rsidP="00126A55">
            <w:pPr>
              <w:pStyle w:val="TableParagraph"/>
            </w:pPr>
          </w:p>
        </w:tc>
        <w:tc>
          <w:tcPr>
            <w:tcW w:w="13056" w:type="dxa"/>
            <w:gridSpan w:val="10"/>
          </w:tcPr>
          <w:p w:rsidR="001B75F6" w:rsidRPr="001B75F6" w:rsidRDefault="001B75F6" w:rsidP="001B75F6">
            <w:pPr>
              <w:pStyle w:val="TableParagraph"/>
              <w:jc w:val="center"/>
              <w:rPr>
                <w:b/>
              </w:rPr>
            </w:pPr>
            <w:r w:rsidRPr="001B75F6">
              <w:rPr>
                <w:b/>
              </w:rPr>
              <w:t xml:space="preserve">IV. </w:t>
            </w:r>
            <w:proofErr w:type="spellStart"/>
            <w:r w:rsidRPr="001B75F6">
              <w:rPr>
                <w:b/>
              </w:rPr>
              <w:t>І</w:t>
            </w:r>
            <w:proofErr w:type="gramStart"/>
            <w:r w:rsidRPr="001B75F6">
              <w:rPr>
                <w:b/>
              </w:rPr>
              <w:t>l</w:t>
            </w:r>
            <w:proofErr w:type="gramEnd"/>
            <w:r w:rsidRPr="001B75F6">
              <w:rPr>
                <w:b/>
              </w:rPr>
              <w:t>лановые</w:t>
            </w:r>
            <w:proofErr w:type="spellEnd"/>
            <w:r w:rsidRPr="001B75F6">
              <w:rPr>
                <w:b/>
              </w:rPr>
              <w:t xml:space="preserve"> мероприятия по </w:t>
            </w:r>
            <w:r w:rsidR="00991FB6">
              <w:rPr>
                <w:b/>
              </w:rPr>
              <w:t xml:space="preserve">обеспечению </w:t>
            </w:r>
            <w:r w:rsidRPr="001B75F6">
              <w:rPr>
                <w:b/>
              </w:rPr>
              <w:t xml:space="preserve"> безо</w:t>
            </w:r>
            <w:r w:rsidR="00991FB6">
              <w:rPr>
                <w:b/>
              </w:rPr>
              <w:t xml:space="preserve">пасности людей на водных объектах, </w:t>
            </w:r>
            <w:r w:rsidRPr="001B75F6">
              <w:rPr>
                <w:b/>
              </w:rPr>
              <w:t>осуществляемые в те</w:t>
            </w:r>
            <w:r w:rsidR="00991FB6">
              <w:rPr>
                <w:b/>
              </w:rPr>
              <w:t>ч</w:t>
            </w:r>
            <w:r w:rsidRPr="001B75F6">
              <w:rPr>
                <w:b/>
              </w:rPr>
              <w:t>ен</w:t>
            </w:r>
            <w:r w:rsidR="00991FB6">
              <w:rPr>
                <w:b/>
              </w:rPr>
              <w:t>и</w:t>
            </w:r>
            <w:r w:rsidRPr="001B75F6">
              <w:rPr>
                <w:b/>
              </w:rPr>
              <w:t>е года</w:t>
            </w:r>
          </w:p>
          <w:p w:rsidR="001B75F6" w:rsidRPr="00126A55" w:rsidRDefault="001B75F6" w:rsidP="001B75F6">
            <w:pPr>
              <w:pStyle w:val="TableParagraph"/>
              <w:jc w:val="center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trHeight w:val="1197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rPr>
                <w:color w:val="0C0C0C"/>
              </w:rPr>
              <w:t>1.</w:t>
            </w:r>
          </w:p>
        </w:tc>
        <w:tc>
          <w:tcPr>
            <w:tcW w:w="6379" w:type="dxa"/>
            <w:gridSpan w:val="3"/>
          </w:tcPr>
          <w:p w:rsidR="00C15E04" w:rsidRPr="00D41C17" w:rsidRDefault="00991FB6" w:rsidP="00D41C17">
            <w:pPr>
              <w:pStyle w:val="TableParagraph"/>
            </w:pPr>
            <w:r>
              <w:t>Вынесени</w:t>
            </w:r>
            <w:r w:rsidR="00FF50FD" w:rsidRPr="00D41C17">
              <w:t xml:space="preserve">е вопросов </w:t>
            </w:r>
            <w:r>
              <w:t>обеспечени</w:t>
            </w:r>
            <w:r w:rsidR="00FF50FD" w:rsidRPr="00D41C17">
              <w:t xml:space="preserve">я </w:t>
            </w:r>
            <w:r>
              <w:t>безопасности</w:t>
            </w:r>
            <w:r w:rsidR="00FF50FD" w:rsidRPr="00D41C17">
              <w:t xml:space="preserve"> </w:t>
            </w:r>
            <w:r>
              <w:t>л</w:t>
            </w:r>
            <w:r w:rsidR="00FF50FD" w:rsidRPr="00D41C17">
              <w:t xml:space="preserve">юдей </w:t>
            </w:r>
            <w:proofErr w:type="gramStart"/>
            <w:r w:rsidR="00FF50FD" w:rsidRPr="00D41C17">
              <w:t>на</w:t>
            </w:r>
            <w:proofErr w:type="gramEnd"/>
            <w:r w:rsidR="00FF50FD" w:rsidRPr="00D41C17">
              <w:t xml:space="preserve"> водных</w:t>
            </w:r>
          </w:p>
          <w:p w:rsidR="00C15E04" w:rsidRPr="00D41C17" w:rsidRDefault="00FF50FD" w:rsidP="00991FB6">
            <w:pPr>
              <w:pStyle w:val="TableParagraph"/>
            </w:pPr>
            <w:proofErr w:type="gramStart"/>
            <w:r w:rsidRPr="00D41C17">
              <w:t>объектах</w:t>
            </w:r>
            <w:proofErr w:type="gramEnd"/>
            <w:r w:rsidRPr="00D41C17">
              <w:t xml:space="preserve"> на </w:t>
            </w:r>
            <w:r w:rsidR="00991FB6">
              <w:t>заседани</w:t>
            </w:r>
            <w:r w:rsidRPr="00D41C17">
              <w:t>я ком</w:t>
            </w:r>
            <w:r w:rsidR="00991FB6">
              <w:t>и</w:t>
            </w:r>
            <w:r w:rsidRPr="00D41C17">
              <w:t>сс</w:t>
            </w:r>
            <w:r w:rsidR="00991FB6">
              <w:t>ии</w:t>
            </w:r>
            <w:r w:rsidRPr="00D41C17">
              <w:t xml:space="preserve"> по п</w:t>
            </w:r>
            <w:r w:rsidR="00991FB6">
              <w:t>редупреждени</w:t>
            </w:r>
            <w:r w:rsidRPr="00D41C17">
              <w:t xml:space="preserve">ю </w:t>
            </w:r>
            <w:r w:rsidR="00991FB6">
              <w:t>и</w:t>
            </w:r>
            <w:r w:rsidRPr="00D41C17">
              <w:t xml:space="preserve"> ликвидации чрезвычайных </w:t>
            </w:r>
            <w:r w:rsidR="00991FB6">
              <w:t>си</w:t>
            </w:r>
            <w:r w:rsidRPr="00D41C17">
              <w:t xml:space="preserve">туаций н обеспечению пожарной </w:t>
            </w:r>
            <w:r w:rsidR="00991FB6">
              <w:t xml:space="preserve">безопасности </w:t>
            </w:r>
            <w:r w:rsidRPr="00D41C17">
              <w:t xml:space="preserve"> Горшеченского района Курской области.</w:t>
            </w:r>
          </w:p>
        </w:tc>
        <w:tc>
          <w:tcPr>
            <w:tcW w:w="1701" w:type="dxa"/>
          </w:tcPr>
          <w:p w:rsidR="00C15E04" w:rsidRPr="00D41C17" w:rsidRDefault="00991FB6" w:rsidP="00991FB6">
            <w:pPr>
              <w:pStyle w:val="TableParagraph"/>
              <w:jc w:val="center"/>
            </w:pPr>
            <w:r>
              <w:t>апр</w:t>
            </w:r>
            <w:r w:rsidR="00FF50FD" w:rsidRPr="00D41C17">
              <w:t>ель-май</w:t>
            </w:r>
          </w:p>
          <w:p w:rsidR="00C15E04" w:rsidRPr="00D41C17" w:rsidRDefault="00FF50FD" w:rsidP="00991FB6">
            <w:pPr>
              <w:pStyle w:val="TableParagraph"/>
              <w:jc w:val="center"/>
            </w:pPr>
            <w:r w:rsidRPr="00D41C17">
              <w:t>2023 г.</w:t>
            </w:r>
          </w:p>
        </w:tc>
        <w:tc>
          <w:tcPr>
            <w:tcW w:w="3261" w:type="dxa"/>
            <w:gridSpan w:val="3"/>
          </w:tcPr>
          <w:p w:rsidR="00991FB6" w:rsidRDefault="00991FB6" w:rsidP="00991FB6">
            <w:pPr>
              <w:pStyle w:val="TableParagraph"/>
            </w:pPr>
            <w:r>
              <w:t>Администрация,</w:t>
            </w:r>
          </w:p>
          <w:p w:rsidR="00C15E04" w:rsidRPr="00D41C17" w:rsidRDefault="00991FB6" w:rsidP="00991FB6">
            <w:pPr>
              <w:pStyle w:val="TableParagraph"/>
            </w:pPr>
            <w:r>
              <w:t>отдел по вопросам ГО и ЧС Администрации Горшеченского района Курской области</w:t>
            </w:r>
          </w:p>
        </w:tc>
        <w:tc>
          <w:tcPr>
            <w:tcW w:w="1715" w:type="dxa"/>
            <w:gridSpan w:val="3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After w:val="1"/>
          <w:wAfter w:w="14" w:type="dxa"/>
          <w:trHeight w:val="65"/>
        </w:trPr>
        <w:tc>
          <w:tcPr>
            <w:tcW w:w="992" w:type="dxa"/>
          </w:tcPr>
          <w:p w:rsidR="00C15E04" w:rsidRPr="00126A55" w:rsidRDefault="00C15E04" w:rsidP="00126A55">
            <w:pPr>
              <w:pStyle w:val="TableParagraph"/>
            </w:pPr>
          </w:p>
        </w:tc>
        <w:tc>
          <w:tcPr>
            <w:tcW w:w="6379" w:type="dxa"/>
            <w:gridSpan w:val="3"/>
          </w:tcPr>
          <w:p w:rsidR="00C15E04" w:rsidRPr="00126A55" w:rsidRDefault="00C15E04" w:rsidP="00126A55">
            <w:pPr>
              <w:pStyle w:val="TableParagraph"/>
            </w:pPr>
          </w:p>
        </w:tc>
        <w:tc>
          <w:tcPr>
            <w:tcW w:w="1701" w:type="dxa"/>
          </w:tcPr>
          <w:p w:rsidR="00C15E04" w:rsidRPr="00126A55" w:rsidRDefault="00C15E04" w:rsidP="00126A55">
            <w:pPr>
              <w:pStyle w:val="TableParagraph"/>
            </w:pPr>
          </w:p>
        </w:tc>
        <w:tc>
          <w:tcPr>
            <w:tcW w:w="3261" w:type="dxa"/>
            <w:gridSpan w:val="3"/>
          </w:tcPr>
          <w:p w:rsidR="00C15E04" w:rsidRPr="00126A55" w:rsidRDefault="00C15E04" w:rsidP="00126A55">
            <w:pPr>
              <w:pStyle w:val="TableParagraph"/>
            </w:pPr>
          </w:p>
        </w:tc>
        <w:tc>
          <w:tcPr>
            <w:tcW w:w="1701" w:type="dxa"/>
            <w:gridSpan w:val="2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After w:val="1"/>
          <w:wAfter w:w="14" w:type="dxa"/>
          <w:trHeight w:val="775"/>
        </w:trPr>
        <w:tc>
          <w:tcPr>
            <w:tcW w:w="992" w:type="dxa"/>
          </w:tcPr>
          <w:p w:rsidR="00C15E04" w:rsidRPr="00991FB6" w:rsidRDefault="00FF50FD" w:rsidP="00991FB6">
            <w:pPr>
              <w:pStyle w:val="TableParagraph"/>
            </w:pPr>
            <w:r w:rsidRPr="00991FB6">
              <w:t>2.</w:t>
            </w:r>
          </w:p>
        </w:tc>
        <w:tc>
          <w:tcPr>
            <w:tcW w:w="6379" w:type="dxa"/>
            <w:gridSpan w:val="3"/>
          </w:tcPr>
          <w:p w:rsidR="00C15E04" w:rsidRPr="00991FB6" w:rsidRDefault="00FF50FD" w:rsidP="00991FB6">
            <w:pPr>
              <w:pStyle w:val="TableParagraph"/>
            </w:pPr>
            <w:r w:rsidRPr="00991FB6">
              <w:t>Установление до начала купально</w:t>
            </w:r>
            <w:r w:rsidR="00991FB6" w:rsidRPr="00991FB6">
              <w:t>го</w:t>
            </w:r>
            <w:r w:rsidRPr="00991FB6">
              <w:t xml:space="preserve"> сезона мест </w:t>
            </w:r>
            <w:r w:rsidR="00991FB6" w:rsidRPr="00991FB6">
              <w:t>массового</w:t>
            </w:r>
            <w:r w:rsidRPr="00991FB6">
              <w:t xml:space="preserve"> отдыха</w:t>
            </w:r>
            <w:r w:rsidR="00991FB6" w:rsidRPr="00991FB6">
              <w:t xml:space="preserve"> </w:t>
            </w:r>
            <w:r w:rsidRPr="00991FB6">
              <w:t xml:space="preserve">людей на водных </w:t>
            </w:r>
            <w:r w:rsidR="00991FB6" w:rsidRPr="00991FB6">
              <w:t>объектах</w:t>
            </w:r>
          </w:p>
        </w:tc>
        <w:tc>
          <w:tcPr>
            <w:tcW w:w="1701" w:type="dxa"/>
          </w:tcPr>
          <w:p w:rsidR="00C15E04" w:rsidRPr="00991FB6" w:rsidRDefault="00991FB6" w:rsidP="00991FB6">
            <w:pPr>
              <w:pStyle w:val="TableParagraph"/>
              <w:jc w:val="center"/>
            </w:pPr>
            <w:r>
              <w:t>апре</w:t>
            </w:r>
            <w:r w:rsidR="00FF50FD" w:rsidRPr="00991FB6">
              <w:t>ль-май</w:t>
            </w:r>
          </w:p>
          <w:p w:rsidR="00C15E04" w:rsidRPr="00991FB6" w:rsidRDefault="00FF50FD" w:rsidP="00991FB6">
            <w:pPr>
              <w:pStyle w:val="TableParagraph"/>
              <w:jc w:val="center"/>
            </w:pPr>
            <w:r w:rsidRPr="00991FB6">
              <w:t>2023 г.</w:t>
            </w:r>
          </w:p>
        </w:tc>
        <w:tc>
          <w:tcPr>
            <w:tcW w:w="2471" w:type="dxa"/>
            <w:tcBorders>
              <w:right w:val="nil"/>
            </w:tcBorders>
          </w:tcPr>
          <w:p w:rsidR="00C15E04" w:rsidRPr="00991FB6" w:rsidRDefault="00991FB6" w:rsidP="00991FB6">
            <w:pPr>
              <w:pStyle w:val="TableParagraph"/>
            </w:pPr>
            <w:r>
              <w:t>Администрация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C15E04" w:rsidRPr="00991FB6" w:rsidRDefault="00C15E04" w:rsidP="00991FB6">
            <w:pPr>
              <w:pStyle w:val="TableParagraph"/>
            </w:pPr>
          </w:p>
        </w:tc>
        <w:tc>
          <w:tcPr>
            <w:tcW w:w="273" w:type="dxa"/>
            <w:tcBorders>
              <w:left w:val="nil"/>
            </w:tcBorders>
          </w:tcPr>
          <w:p w:rsidR="00C15E04" w:rsidRPr="00991FB6" w:rsidRDefault="00C15E04" w:rsidP="00991FB6">
            <w:pPr>
              <w:pStyle w:val="TableParagraph"/>
            </w:pPr>
          </w:p>
        </w:tc>
        <w:tc>
          <w:tcPr>
            <w:tcW w:w="1701" w:type="dxa"/>
            <w:gridSpan w:val="2"/>
          </w:tcPr>
          <w:p w:rsidR="00C15E04" w:rsidRPr="00991FB6" w:rsidRDefault="00C15E04" w:rsidP="00991FB6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After w:val="1"/>
          <w:wAfter w:w="14" w:type="dxa"/>
          <w:trHeight w:val="594"/>
        </w:trPr>
        <w:tc>
          <w:tcPr>
            <w:tcW w:w="992" w:type="dxa"/>
          </w:tcPr>
          <w:p w:rsidR="00C15E04" w:rsidRPr="00991FB6" w:rsidRDefault="00991FB6" w:rsidP="00991FB6">
            <w:pPr>
              <w:pStyle w:val="TableParagraph"/>
            </w:pPr>
            <w:r>
              <w:t>3</w:t>
            </w:r>
            <w:r w:rsidR="00FF50FD" w:rsidRPr="00991FB6">
              <w:t>.</w:t>
            </w:r>
          </w:p>
        </w:tc>
        <w:tc>
          <w:tcPr>
            <w:tcW w:w="5785" w:type="dxa"/>
            <w:tcBorders>
              <w:right w:val="nil"/>
            </w:tcBorders>
          </w:tcPr>
          <w:p w:rsidR="00C15E04" w:rsidRPr="00991FB6" w:rsidRDefault="00991FB6" w:rsidP="00991FB6">
            <w:pPr>
              <w:pStyle w:val="TableParagraph"/>
            </w:pPr>
            <w:r>
              <w:t>Организаци</w:t>
            </w:r>
            <w:r w:rsidR="00FF50FD" w:rsidRPr="00991FB6">
              <w:t>я</w:t>
            </w:r>
            <w:r w:rsidR="00FF50FD" w:rsidRPr="00991FB6">
              <w:tab/>
            </w:r>
            <w:r>
              <w:t>и</w:t>
            </w:r>
            <w:r w:rsidR="00FF50FD" w:rsidRPr="00991FB6">
              <w:t>нформ</w:t>
            </w:r>
            <w:r>
              <w:t>ировани</w:t>
            </w:r>
            <w:r w:rsidR="00FF50FD" w:rsidRPr="00991FB6">
              <w:t>я</w:t>
            </w:r>
            <w:r>
              <w:t xml:space="preserve"> </w:t>
            </w:r>
            <w:r w:rsidR="00FF50FD" w:rsidRPr="00991FB6">
              <w:t>населения</w:t>
            </w:r>
            <w:r>
              <w:t xml:space="preserve"> об ограничении водоп</w:t>
            </w:r>
            <w:r w:rsidR="00FF50FD" w:rsidRPr="00991FB6">
              <w:t xml:space="preserve">ользования на </w:t>
            </w:r>
            <w:r>
              <w:t xml:space="preserve">водном </w:t>
            </w:r>
            <w:r w:rsidR="00FF50FD" w:rsidRPr="00991FB6">
              <w:t xml:space="preserve"> объект</w:t>
            </w:r>
            <w:r>
              <w:t xml:space="preserve">е на территории с. </w:t>
            </w:r>
            <w:proofErr w:type="spellStart"/>
            <w:r>
              <w:t>Богатырево</w:t>
            </w:r>
            <w:proofErr w:type="spellEnd"/>
            <w:r>
              <w:t xml:space="preserve"> в осенне-зимний и </w:t>
            </w:r>
            <w:r w:rsidR="00FF50FD" w:rsidRPr="00991FB6">
              <w:t xml:space="preserve"> весенне-летний пер</w:t>
            </w:r>
            <w:r>
              <w:t>и</w:t>
            </w:r>
            <w:r w:rsidR="00FF50FD" w:rsidRPr="00991FB6">
              <w:t>оды</w:t>
            </w:r>
          </w:p>
        </w:tc>
        <w:tc>
          <w:tcPr>
            <w:tcW w:w="202" w:type="dxa"/>
            <w:tcBorders>
              <w:left w:val="nil"/>
              <w:right w:val="nil"/>
            </w:tcBorders>
          </w:tcPr>
          <w:p w:rsidR="00C15E04" w:rsidRPr="00991FB6" w:rsidRDefault="00FF50FD" w:rsidP="00991FB6">
            <w:pPr>
              <w:pStyle w:val="TableParagraph"/>
            </w:pPr>
            <w:r w:rsidRPr="00991FB6">
              <w:t>в</w:t>
            </w:r>
          </w:p>
        </w:tc>
        <w:tc>
          <w:tcPr>
            <w:tcW w:w="392" w:type="dxa"/>
            <w:tcBorders>
              <w:left w:val="nil"/>
            </w:tcBorders>
          </w:tcPr>
          <w:p w:rsidR="00C15E04" w:rsidRPr="00991FB6" w:rsidRDefault="00C15E04" w:rsidP="00991FB6">
            <w:pPr>
              <w:pStyle w:val="TableParagraph"/>
              <w:jc w:val="center"/>
            </w:pPr>
          </w:p>
        </w:tc>
        <w:tc>
          <w:tcPr>
            <w:tcW w:w="1701" w:type="dxa"/>
          </w:tcPr>
          <w:p w:rsidR="00C15E04" w:rsidRPr="00991FB6" w:rsidRDefault="00FF50FD" w:rsidP="00991FB6">
            <w:pPr>
              <w:pStyle w:val="TableParagraph"/>
              <w:jc w:val="center"/>
            </w:pPr>
            <w:r w:rsidRPr="00991FB6">
              <w:t>в течение</w:t>
            </w:r>
          </w:p>
          <w:p w:rsidR="00C15E04" w:rsidRPr="00991FB6" w:rsidRDefault="00FF50FD" w:rsidP="00991FB6">
            <w:pPr>
              <w:pStyle w:val="TableParagraph"/>
              <w:jc w:val="center"/>
            </w:pPr>
            <w:r w:rsidRPr="00991FB6">
              <w:t>2023 г.</w:t>
            </w:r>
          </w:p>
        </w:tc>
        <w:tc>
          <w:tcPr>
            <w:tcW w:w="2471" w:type="dxa"/>
            <w:tcBorders>
              <w:right w:val="nil"/>
            </w:tcBorders>
          </w:tcPr>
          <w:p w:rsidR="00C15E04" w:rsidRPr="00991FB6" w:rsidRDefault="00991FB6" w:rsidP="00991FB6">
            <w:pPr>
              <w:pStyle w:val="TableParagraph"/>
            </w:pPr>
            <w:r>
              <w:t>Администрация</w:t>
            </w:r>
          </w:p>
        </w:tc>
        <w:tc>
          <w:tcPr>
            <w:tcW w:w="517" w:type="dxa"/>
            <w:tcBorders>
              <w:left w:val="nil"/>
              <w:right w:val="nil"/>
            </w:tcBorders>
          </w:tcPr>
          <w:p w:rsidR="00C15E04" w:rsidRPr="00991FB6" w:rsidRDefault="00C15E04" w:rsidP="00991FB6">
            <w:pPr>
              <w:pStyle w:val="TableParagraph"/>
            </w:pPr>
          </w:p>
        </w:tc>
        <w:tc>
          <w:tcPr>
            <w:tcW w:w="273" w:type="dxa"/>
            <w:tcBorders>
              <w:left w:val="nil"/>
            </w:tcBorders>
          </w:tcPr>
          <w:p w:rsidR="00C15E04" w:rsidRPr="00991FB6" w:rsidRDefault="00C15E04" w:rsidP="00991FB6">
            <w:pPr>
              <w:pStyle w:val="TableParagraph"/>
            </w:pPr>
          </w:p>
        </w:tc>
        <w:tc>
          <w:tcPr>
            <w:tcW w:w="1701" w:type="dxa"/>
            <w:gridSpan w:val="2"/>
          </w:tcPr>
          <w:p w:rsidR="00C15E04" w:rsidRPr="00991FB6" w:rsidRDefault="00C15E04" w:rsidP="00991FB6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After w:val="1"/>
          <w:wAfter w:w="14" w:type="dxa"/>
          <w:trHeight w:val="1182"/>
        </w:trPr>
        <w:tc>
          <w:tcPr>
            <w:tcW w:w="992" w:type="dxa"/>
          </w:tcPr>
          <w:p w:rsidR="00C15E04" w:rsidRPr="006A5178" w:rsidRDefault="00FF50FD" w:rsidP="00126A55">
            <w:pPr>
              <w:pStyle w:val="TableParagraph"/>
            </w:pPr>
            <w:r w:rsidRPr="006A5178">
              <w:t>5.</w:t>
            </w:r>
          </w:p>
        </w:tc>
        <w:tc>
          <w:tcPr>
            <w:tcW w:w="6379" w:type="dxa"/>
            <w:gridSpan w:val="3"/>
          </w:tcPr>
          <w:p w:rsidR="00C15E04" w:rsidRPr="00991FB6" w:rsidRDefault="00991FB6" w:rsidP="00991FB6">
            <w:pPr>
              <w:pStyle w:val="TableParagraph"/>
            </w:pPr>
            <w:r w:rsidRPr="00991FB6">
              <w:t xml:space="preserve">Контроль </w:t>
            </w:r>
            <w:r w:rsidR="00FF50FD" w:rsidRPr="00991FB6">
              <w:t xml:space="preserve"> за установкой знаков </w:t>
            </w:r>
            <w:r>
              <w:t>ограни</w:t>
            </w:r>
            <w:r w:rsidR="00FF50FD" w:rsidRPr="00991FB6">
              <w:t>чения водо</w:t>
            </w:r>
            <w:r>
              <w:t>пользовани</w:t>
            </w:r>
            <w:r w:rsidR="00FF50FD" w:rsidRPr="00991FB6">
              <w:t xml:space="preserve">я </w:t>
            </w:r>
            <w:proofErr w:type="gramStart"/>
            <w:r w:rsidR="00FF50FD" w:rsidRPr="00991FB6">
              <w:t>на</w:t>
            </w:r>
            <w:proofErr w:type="gramEnd"/>
          </w:p>
          <w:p w:rsidR="00C15E04" w:rsidRPr="00991FB6" w:rsidRDefault="00991FB6" w:rsidP="00991FB6">
            <w:pPr>
              <w:pStyle w:val="TableParagraph"/>
            </w:pPr>
            <w:r>
              <w:t>водны</w:t>
            </w:r>
            <w:r w:rsidR="00FF50FD" w:rsidRPr="00991FB6">
              <w:t xml:space="preserve">х </w:t>
            </w:r>
            <w:proofErr w:type="gramStart"/>
            <w:r w:rsidR="00FF50FD" w:rsidRPr="00991FB6">
              <w:t>объектах</w:t>
            </w:r>
            <w:proofErr w:type="gramEnd"/>
          </w:p>
        </w:tc>
        <w:tc>
          <w:tcPr>
            <w:tcW w:w="1701" w:type="dxa"/>
          </w:tcPr>
          <w:p w:rsidR="00C15E04" w:rsidRPr="00991FB6" w:rsidRDefault="00FF50FD" w:rsidP="00991FB6">
            <w:pPr>
              <w:pStyle w:val="TableParagraph"/>
              <w:jc w:val="center"/>
            </w:pPr>
            <w:r w:rsidRPr="00991FB6">
              <w:t>в течение</w:t>
            </w:r>
          </w:p>
          <w:p w:rsidR="00C15E04" w:rsidRPr="00991FB6" w:rsidRDefault="00FF50FD" w:rsidP="00991FB6">
            <w:pPr>
              <w:pStyle w:val="TableParagraph"/>
              <w:jc w:val="center"/>
            </w:pPr>
            <w:r w:rsidRPr="00991FB6">
              <w:t>2023 г.</w:t>
            </w:r>
          </w:p>
        </w:tc>
        <w:tc>
          <w:tcPr>
            <w:tcW w:w="3261" w:type="dxa"/>
            <w:gridSpan w:val="3"/>
          </w:tcPr>
          <w:p w:rsidR="00C15E04" w:rsidRPr="00991FB6" w:rsidRDefault="006A5178" w:rsidP="00991FB6">
            <w:pPr>
              <w:pStyle w:val="TableParagraph"/>
            </w:pPr>
            <w:r>
              <w:t>Администрация</w:t>
            </w:r>
          </w:p>
        </w:tc>
        <w:tc>
          <w:tcPr>
            <w:tcW w:w="1701" w:type="dxa"/>
            <w:gridSpan w:val="2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After w:val="1"/>
          <w:wAfter w:w="14" w:type="dxa"/>
          <w:trHeight w:val="1573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rPr>
                <w:color w:val="2D2D2D"/>
                <w:w w:val="95"/>
              </w:rPr>
              <w:t>6</w:t>
            </w:r>
            <w:r w:rsidR="006A5178">
              <w:rPr>
                <w:color w:val="2D2D2D"/>
                <w:w w:val="95"/>
              </w:rPr>
              <w:t>.</w:t>
            </w:r>
          </w:p>
        </w:tc>
        <w:tc>
          <w:tcPr>
            <w:tcW w:w="6379" w:type="dxa"/>
            <w:gridSpan w:val="3"/>
          </w:tcPr>
          <w:p w:rsidR="00C15E04" w:rsidRPr="00991FB6" w:rsidRDefault="00FF50FD" w:rsidP="006A5178">
            <w:pPr>
              <w:pStyle w:val="TableParagraph"/>
            </w:pPr>
            <w:r w:rsidRPr="00991FB6">
              <w:t>Оборудование</w:t>
            </w:r>
            <w:r w:rsidRPr="00991FB6">
              <w:tab/>
              <w:t>в</w:t>
            </w:r>
            <w:r w:rsidR="006A5178">
              <w:t xml:space="preserve"> общеобразовательных </w:t>
            </w:r>
            <w:proofErr w:type="spellStart"/>
            <w:r w:rsidR="006A5178">
              <w:t>ш</w:t>
            </w:r>
            <w:r w:rsidRPr="00991FB6">
              <w:t>олах</w:t>
            </w:r>
            <w:proofErr w:type="spellEnd"/>
            <w:r w:rsidR="006A5178">
              <w:t xml:space="preserve"> (МКОУ «</w:t>
            </w:r>
            <w:proofErr w:type="spellStart"/>
            <w:r w:rsidR="006A5178">
              <w:t>Богатыревская</w:t>
            </w:r>
            <w:proofErr w:type="spellEnd"/>
            <w:r w:rsidR="006A5178">
              <w:t xml:space="preserve"> СОШ»)  уголков</w:t>
            </w:r>
            <w:r w:rsidRPr="00991FB6">
              <w:t>,</w:t>
            </w:r>
            <w:r w:rsidR="006A5178">
              <w:t xml:space="preserve"> </w:t>
            </w:r>
            <w:r w:rsidRPr="00991FB6">
              <w:t>пропагандиру</w:t>
            </w:r>
            <w:r w:rsidR="006A5178">
              <w:t>ющ</w:t>
            </w:r>
            <w:r w:rsidRPr="00991FB6">
              <w:t>их п</w:t>
            </w:r>
            <w:r w:rsidR="006A5178">
              <w:t>ра</w:t>
            </w:r>
            <w:r w:rsidRPr="00991FB6">
              <w:t>вила поведения и меры безопасности детей на воде</w:t>
            </w:r>
          </w:p>
        </w:tc>
        <w:tc>
          <w:tcPr>
            <w:tcW w:w="1701" w:type="dxa"/>
          </w:tcPr>
          <w:p w:rsidR="00C15E04" w:rsidRPr="00991FB6" w:rsidRDefault="00FF50FD" w:rsidP="00991FB6">
            <w:pPr>
              <w:pStyle w:val="TableParagraph"/>
              <w:jc w:val="center"/>
            </w:pPr>
            <w:r w:rsidRPr="00991FB6">
              <w:t>весь период</w:t>
            </w:r>
          </w:p>
          <w:p w:rsidR="00C15E04" w:rsidRPr="00991FB6" w:rsidRDefault="00FF50FD" w:rsidP="00991FB6">
            <w:pPr>
              <w:pStyle w:val="TableParagraph"/>
              <w:jc w:val="center"/>
            </w:pPr>
            <w:r w:rsidRPr="00991FB6">
              <w:t>2023 г.</w:t>
            </w:r>
          </w:p>
        </w:tc>
        <w:tc>
          <w:tcPr>
            <w:tcW w:w="3261" w:type="dxa"/>
            <w:gridSpan w:val="3"/>
          </w:tcPr>
          <w:p w:rsidR="006A5178" w:rsidRDefault="006A5178" w:rsidP="006A5178">
            <w:pPr>
              <w:pStyle w:val="TableParagraph"/>
            </w:pPr>
            <w:r>
              <w:t>Администрация, От</w:t>
            </w:r>
            <w:r w:rsidR="00FF50FD" w:rsidRPr="00991FB6">
              <w:t xml:space="preserve">дел   по   вопросам     </w:t>
            </w:r>
            <w:r>
              <w:t>Г</w:t>
            </w:r>
            <w:proofErr w:type="gramStart"/>
            <w:r w:rsidR="00FF50FD" w:rsidRPr="00991FB6">
              <w:t>O</w:t>
            </w:r>
            <w:proofErr w:type="gramEnd"/>
            <w:r w:rsidR="00FF50FD" w:rsidRPr="00991FB6">
              <w:t xml:space="preserve">   и   ЧС</w:t>
            </w:r>
            <w:r>
              <w:t xml:space="preserve"> </w:t>
            </w:r>
            <w:r w:rsidR="00FF50FD" w:rsidRPr="00991FB6">
              <w:t>Администрации</w:t>
            </w:r>
            <w:r>
              <w:t xml:space="preserve"> </w:t>
            </w:r>
            <w:r w:rsidR="00FF50FD" w:rsidRPr="00991FB6">
              <w:t xml:space="preserve">Горшеченского района Курской области, </w:t>
            </w:r>
          </w:p>
          <w:p w:rsidR="00C15E04" w:rsidRPr="00991FB6" w:rsidRDefault="00FF50FD" w:rsidP="006A5178">
            <w:pPr>
              <w:pStyle w:val="TableParagraph"/>
            </w:pPr>
            <w:r w:rsidRPr="00991FB6">
              <w:t>отдел образования</w:t>
            </w:r>
            <w:r w:rsidR="006A5178">
              <w:t xml:space="preserve"> </w:t>
            </w:r>
            <w:r w:rsidRPr="00991FB6">
              <w:t>Администрации Горшеченского района Курской области</w:t>
            </w:r>
          </w:p>
        </w:tc>
        <w:tc>
          <w:tcPr>
            <w:tcW w:w="1701" w:type="dxa"/>
            <w:gridSpan w:val="2"/>
          </w:tcPr>
          <w:p w:rsidR="00C15E04" w:rsidRPr="00126A55" w:rsidRDefault="00C15E04" w:rsidP="00126A55">
            <w:pPr>
              <w:pStyle w:val="TableParagraph"/>
            </w:pPr>
          </w:p>
        </w:tc>
      </w:tr>
      <w:tr w:rsidR="00C15E04" w:rsidRPr="00126A55" w:rsidTr="00991FB6">
        <w:tblPrEx>
          <w:tblBorders>
            <w:top w:val="single" w:sz="6" w:space="0" w:color="4B4B4B"/>
            <w:left w:val="single" w:sz="6" w:space="0" w:color="4B4B4B"/>
            <w:bottom w:val="single" w:sz="6" w:space="0" w:color="4B4B4B"/>
            <w:right w:val="single" w:sz="6" w:space="0" w:color="4B4B4B"/>
            <w:insideH w:val="single" w:sz="6" w:space="0" w:color="4B4B4B"/>
            <w:insideV w:val="single" w:sz="6" w:space="0" w:color="4B4B4B"/>
          </w:tblBorders>
        </w:tblPrEx>
        <w:trPr>
          <w:gridAfter w:val="1"/>
          <w:wAfter w:w="14" w:type="dxa"/>
          <w:trHeight w:val="986"/>
        </w:trPr>
        <w:tc>
          <w:tcPr>
            <w:tcW w:w="992" w:type="dxa"/>
          </w:tcPr>
          <w:p w:rsidR="00C15E04" w:rsidRPr="00126A55" w:rsidRDefault="00FF50FD" w:rsidP="00126A55">
            <w:pPr>
              <w:pStyle w:val="TableParagraph"/>
            </w:pPr>
            <w:r w:rsidRPr="00126A55">
              <w:rPr>
                <w:color w:val="313131"/>
                <w:w w:val="95"/>
              </w:rPr>
              <w:t>7</w:t>
            </w:r>
            <w:r w:rsidR="006A5178">
              <w:rPr>
                <w:color w:val="313131"/>
                <w:w w:val="95"/>
              </w:rPr>
              <w:t>.</w:t>
            </w:r>
          </w:p>
        </w:tc>
        <w:tc>
          <w:tcPr>
            <w:tcW w:w="6379" w:type="dxa"/>
            <w:gridSpan w:val="3"/>
          </w:tcPr>
          <w:p w:rsidR="00C15E04" w:rsidRPr="006A5178" w:rsidRDefault="00FF50FD" w:rsidP="006A5178">
            <w:pPr>
              <w:pStyle w:val="TableParagraph"/>
            </w:pPr>
            <w:r w:rsidRPr="006A5178">
              <w:t>Освещение в средствах   массовой   информации   материалов   по</w:t>
            </w:r>
            <w:r w:rsidR="006A5178" w:rsidRPr="006A5178">
              <w:t xml:space="preserve"> </w:t>
            </w:r>
            <w:r w:rsidRPr="006A5178">
              <w:t>подготовке к купальному сезону  и других мест массового отдыха населения на водных объектах Горшеченского района Курской области</w:t>
            </w:r>
          </w:p>
        </w:tc>
        <w:tc>
          <w:tcPr>
            <w:tcW w:w="1701" w:type="dxa"/>
          </w:tcPr>
          <w:p w:rsidR="00C15E04" w:rsidRPr="006A5178" w:rsidRDefault="00FF50FD" w:rsidP="006A5178">
            <w:pPr>
              <w:pStyle w:val="TableParagraph"/>
              <w:jc w:val="center"/>
            </w:pPr>
            <w:r w:rsidRPr="006A5178">
              <w:t>апрел</w:t>
            </w:r>
            <w:proofErr w:type="gramStart"/>
            <w:r w:rsidRPr="006A5178">
              <w:t>ь-</w:t>
            </w:r>
            <w:proofErr w:type="gramEnd"/>
            <w:r w:rsidRPr="006A5178">
              <w:t xml:space="preserve"> </w:t>
            </w:r>
            <w:r w:rsidR="006A5178">
              <w:t>ию</w:t>
            </w:r>
            <w:r w:rsidRPr="006A5178">
              <w:t>нь</w:t>
            </w:r>
          </w:p>
          <w:p w:rsidR="00C15E04" w:rsidRPr="006A5178" w:rsidRDefault="00FF50FD" w:rsidP="006A5178">
            <w:pPr>
              <w:pStyle w:val="TableParagraph"/>
              <w:jc w:val="center"/>
            </w:pPr>
            <w:r w:rsidRPr="006A5178">
              <w:t>2023r.</w:t>
            </w:r>
          </w:p>
        </w:tc>
        <w:tc>
          <w:tcPr>
            <w:tcW w:w="3261" w:type="dxa"/>
            <w:gridSpan w:val="3"/>
          </w:tcPr>
          <w:p w:rsidR="006A5178" w:rsidRDefault="006A5178" w:rsidP="006A5178">
            <w:pPr>
              <w:pStyle w:val="TableParagraph"/>
            </w:pPr>
            <w:r>
              <w:t>Администрация,</w:t>
            </w:r>
          </w:p>
          <w:p w:rsidR="00C15E04" w:rsidRPr="006A5178" w:rsidRDefault="00FF50FD" w:rsidP="006A5178">
            <w:pPr>
              <w:pStyle w:val="TableParagraph"/>
            </w:pPr>
            <w:r w:rsidRPr="006A5178">
              <w:t>Отдел   по вопросам</w:t>
            </w:r>
            <w:r w:rsidRPr="006A5178">
              <w:tab/>
              <w:t>ГО н   ЧС</w:t>
            </w:r>
          </w:p>
          <w:p w:rsidR="00C15E04" w:rsidRPr="006A5178" w:rsidRDefault="00FF50FD" w:rsidP="006A5178">
            <w:pPr>
              <w:pStyle w:val="TableParagraph"/>
            </w:pPr>
            <w:r w:rsidRPr="006A5178">
              <w:t>Администрации</w:t>
            </w:r>
            <w:r w:rsidR="006A5178">
              <w:t xml:space="preserve"> </w:t>
            </w:r>
            <w:r w:rsidRPr="006A5178">
              <w:t>Горшеченского района Курской области,</w:t>
            </w:r>
          </w:p>
          <w:p w:rsidR="00C15E04" w:rsidRPr="006A5178" w:rsidRDefault="00FF50FD" w:rsidP="006A5178">
            <w:pPr>
              <w:pStyle w:val="TableParagraph"/>
            </w:pPr>
            <w:r w:rsidRPr="006A5178">
              <w:t>A</w:t>
            </w:r>
            <w:proofErr w:type="gramStart"/>
            <w:r w:rsidRPr="006A5178">
              <w:t>У</w:t>
            </w:r>
            <w:proofErr w:type="gramEnd"/>
            <w:r w:rsidRPr="006A5178">
              <w:t>KO «Редакция газеты «Маяк» (по</w:t>
            </w:r>
            <w:r w:rsidR="006A5178">
              <w:t xml:space="preserve"> </w:t>
            </w:r>
            <w:r w:rsidRPr="006A5178">
              <w:t>сог</w:t>
            </w:r>
            <w:r w:rsidR="006A5178">
              <w:t>л</w:t>
            </w:r>
            <w:r w:rsidRPr="006A5178">
              <w:t>асован</w:t>
            </w:r>
            <w:r w:rsidR="006A5178">
              <w:t>и</w:t>
            </w:r>
            <w:r w:rsidRPr="006A5178">
              <w:t>ю)</w:t>
            </w:r>
          </w:p>
        </w:tc>
        <w:tc>
          <w:tcPr>
            <w:tcW w:w="1701" w:type="dxa"/>
            <w:gridSpan w:val="2"/>
          </w:tcPr>
          <w:p w:rsidR="00C15E04" w:rsidRPr="00126A55" w:rsidRDefault="00C15E04" w:rsidP="00126A55">
            <w:pPr>
              <w:pStyle w:val="TableParagraph"/>
            </w:pPr>
          </w:p>
        </w:tc>
      </w:tr>
    </w:tbl>
    <w:p w:rsidR="00FF50FD" w:rsidRPr="00126A55" w:rsidRDefault="00FF50FD" w:rsidP="00126A55">
      <w:pPr>
        <w:pStyle w:val="TableParagraph"/>
      </w:pPr>
    </w:p>
    <w:sectPr w:rsidR="00FF50FD" w:rsidRPr="00126A55">
      <w:pgSz w:w="15840" w:h="12240" w:orient="landscape"/>
      <w:pgMar w:top="1140" w:right="54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66996"/>
    <w:multiLevelType w:val="hybridMultilevel"/>
    <w:tmpl w:val="DEE8E436"/>
    <w:lvl w:ilvl="0" w:tplc="A6769F2A">
      <w:start w:val="1"/>
      <w:numFmt w:val="decimal"/>
      <w:lvlText w:val="%1."/>
      <w:lvlJc w:val="left"/>
      <w:pPr>
        <w:ind w:left="1357" w:hanging="294"/>
      </w:pPr>
      <w:rPr>
        <w:rFonts w:hint="default"/>
        <w:w w:val="93"/>
        <w:lang w:val="ru-RU" w:eastAsia="en-US" w:bidi="ar-SA"/>
      </w:rPr>
    </w:lvl>
    <w:lvl w:ilvl="1" w:tplc="812C193A">
      <w:numFmt w:val="bullet"/>
      <w:lvlText w:val="•"/>
      <w:lvlJc w:val="left"/>
      <w:pPr>
        <w:ind w:left="2120" w:hanging="294"/>
      </w:pPr>
      <w:rPr>
        <w:rFonts w:hint="default"/>
        <w:lang w:val="ru-RU" w:eastAsia="en-US" w:bidi="ar-SA"/>
      </w:rPr>
    </w:lvl>
    <w:lvl w:ilvl="2" w:tplc="04D002A8">
      <w:numFmt w:val="bullet"/>
      <w:lvlText w:val="•"/>
      <w:lvlJc w:val="left"/>
      <w:pPr>
        <w:ind w:left="2880" w:hanging="294"/>
      </w:pPr>
      <w:rPr>
        <w:rFonts w:hint="default"/>
        <w:lang w:val="ru-RU" w:eastAsia="en-US" w:bidi="ar-SA"/>
      </w:rPr>
    </w:lvl>
    <w:lvl w:ilvl="3" w:tplc="4566C5DA">
      <w:numFmt w:val="bullet"/>
      <w:lvlText w:val="•"/>
      <w:lvlJc w:val="left"/>
      <w:pPr>
        <w:ind w:left="3640" w:hanging="294"/>
      </w:pPr>
      <w:rPr>
        <w:rFonts w:hint="default"/>
        <w:lang w:val="ru-RU" w:eastAsia="en-US" w:bidi="ar-SA"/>
      </w:rPr>
    </w:lvl>
    <w:lvl w:ilvl="4" w:tplc="D9148BA4">
      <w:numFmt w:val="bullet"/>
      <w:lvlText w:val="•"/>
      <w:lvlJc w:val="left"/>
      <w:pPr>
        <w:ind w:left="4400" w:hanging="294"/>
      </w:pPr>
      <w:rPr>
        <w:rFonts w:hint="default"/>
        <w:lang w:val="ru-RU" w:eastAsia="en-US" w:bidi="ar-SA"/>
      </w:rPr>
    </w:lvl>
    <w:lvl w:ilvl="5" w:tplc="B7BC4C42">
      <w:numFmt w:val="bullet"/>
      <w:lvlText w:val="•"/>
      <w:lvlJc w:val="left"/>
      <w:pPr>
        <w:ind w:left="5160" w:hanging="294"/>
      </w:pPr>
      <w:rPr>
        <w:rFonts w:hint="default"/>
        <w:lang w:val="ru-RU" w:eastAsia="en-US" w:bidi="ar-SA"/>
      </w:rPr>
    </w:lvl>
    <w:lvl w:ilvl="6" w:tplc="E3C24C7A">
      <w:numFmt w:val="bullet"/>
      <w:lvlText w:val="•"/>
      <w:lvlJc w:val="left"/>
      <w:pPr>
        <w:ind w:left="5920" w:hanging="294"/>
      </w:pPr>
      <w:rPr>
        <w:rFonts w:hint="default"/>
        <w:lang w:val="ru-RU" w:eastAsia="en-US" w:bidi="ar-SA"/>
      </w:rPr>
    </w:lvl>
    <w:lvl w:ilvl="7" w:tplc="57B06D30">
      <w:numFmt w:val="bullet"/>
      <w:lvlText w:val="•"/>
      <w:lvlJc w:val="left"/>
      <w:pPr>
        <w:ind w:left="6680" w:hanging="294"/>
      </w:pPr>
      <w:rPr>
        <w:rFonts w:hint="default"/>
        <w:lang w:val="ru-RU" w:eastAsia="en-US" w:bidi="ar-SA"/>
      </w:rPr>
    </w:lvl>
    <w:lvl w:ilvl="8" w:tplc="4D984822">
      <w:numFmt w:val="bullet"/>
      <w:lvlText w:val="•"/>
      <w:lvlJc w:val="left"/>
      <w:pPr>
        <w:ind w:left="7440" w:hanging="29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5E04"/>
    <w:rsid w:val="000834F1"/>
    <w:rsid w:val="00126A55"/>
    <w:rsid w:val="001B75F6"/>
    <w:rsid w:val="002978B7"/>
    <w:rsid w:val="00367AED"/>
    <w:rsid w:val="00442A04"/>
    <w:rsid w:val="005241B1"/>
    <w:rsid w:val="006478E4"/>
    <w:rsid w:val="006A5178"/>
    <w:rsid w:val="006A6197"/>
    <w:rsid w:val="007760A8"/>
    <w:rsid w:val="009761EE"/>
    <w:rsid w:val="00991FB6"/>
    <w:rsid w:val="00C15E04"/>
    <w:rsid w:val="00D41C17"/>
    <w:rsid w:val="00E41DB2"/>
    <w:rsid w:val="00EB7759"/>
    <w:rsid w:val="00FF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1689" w:right="48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5"/>
      <w:ind w:left="1354" w:hanging="3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7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8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91"/>
      <w:ind w:left="1689" w:right="485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5"/>
      <w:ind w:left="1354" w:hanging="32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478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78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bogatirevo</cp:lastModifiedBy>
  <cp:revision>9</cp:revision>
  <cp:lastPrinted>2023-01-19T06:56:00Z</cp:lastPrinted>
  <dcterms:created xsi:type="dcterms:W3CDTF">2023-01-17T10:59:00Z</dcterms:created>
  <dcterms:modified xsi:type="dcterms:W3CDTF">2023-01-19T07:02:00Z</dcterms:modified>
</cp:coreProperties>
</file>