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EE" w:rsidRDefault="001741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9B15EE" w:rsidRDefault="004001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</w:t>
      </w:r>
      <w:r w:rsidR="001741A1">
        <w:rPr>
          <w:rFonts w:ascii="Arial" w:hAnsi="Arial" w:cs="Arial"/>
          <w:b/>
          <w:sz w:val="32"/>
          <w:szCs w:val="32"/>
        </w:rPr>
        <w:t>ВСКОГО СЕЛЬСОВЕТА</w:t>
      </w:r>
    </w:p>
    <w:p w:rsidR="009B15EE" w:rsidRDefault="001741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:rsidR="009B15EE" w:rsidRDefault="009B15EE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9B15EE" w:rsidRDefault="001741A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9B15EE" w:rsidRDefault="009B15EE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9B15EE" w:rsidRDefault="0040018B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07</w:t>
      </w:r>
      <w:r w:rsidR="001741A1">
        <w:rPr>
          <w:rFonts w:ascii="Arial" w:hAnsi="Arial" w:cs="Arial"/>
          <w:b/>
          <w:sz w:val="32"/>
          <w:szCs w:val="32"/>
        </w:rPr>
        <w:t xml:space="preserve"> февраля 2023 года  № 2</w:t>
      </w:r>
      <w:r>
        <w:rPr>
          <w:rFonts w:ascii="Arial" w:hAnsi="Arial" w:cs="Arial"/>
          <w:b/>
          <w:sz w:val="32"/>
          <w:szCs w:val="32"/>
        </w:rPr>
        <w:t>2</w:t>
      </w:r>
    </w:p>
    <w:p w:rsidR="009B15EE" w:rsidRDefault="009B15EE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9B15EE" w:rsidRDefault="009B15EE">
      <w:pPr>
        <w:pStyle w:val="a9"/>
        <w:tabs>
          <w:tab w:val="left" w:pos="9498"/>
        </w:tabs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9B15EE" w:rsidRDefault="001741A1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</w:t>
      </w:r>
      <w:r w:rsidR="0040018B">
        <w:rPr>
          <w:rFonts w:ascii="Arial" w:hAnsi="Arial" w:cs="Arial"/>
          <w:b/>
          <w:sz w:val="32"/>
          <w:szCs w:val="32"/>
        </w:rPr>
        <w:t>ение Собрания депутатов Богатыревского сельсовета №</w:t>
      </w:r>
      <w:r w:rsidR="00A9294F">
        <w:rPr>
          <w:rFonts w:ascii="Arial" w:hAnsi="Arial" w:cs="Arial"/>
          <w:b/>
          <w:sz w:val="32"/>
          <w:szCs w:val="32"/>
        </w:rPr>
        <w:t xml:space="preserve">11 </w:t>
      </w:r>
      <w:r w:rsidR="0040018B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2</w:t>
      </w:r>
      <w:r w:rsidR="00A9294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.01.2018 года «Об организации  похоронного  дела на территории</w:t>
      </w:r>
    </w:p>
    <w:p w:rsidR="009B15EE" w:rsidRDefault="00A9294F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</w:t>
      </w:r>
      <w:r w:rsidR="001741A1">
        <w:rPr>
          <w:rFonts w:ascii="Arial" w:hAnsi="Arial" w:cs="Arial"/>
          <w:b/>
          <w:sz w:val="32"/>
          <w:szCs w:val="32"/>
        </w:rPr>
        <w:t xml:space="preserve">кого сельсовета Горшеченского района </w:t>
      </w:r>
    </w:p>
    <w:p w:rsidR="009B15EE" w:rsidRDefault="001741A1">
      <w:pPr>
        <w:pStyle w:val="a9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области»</w:t>
      </w:r>
    </w:p>
    <w:p w:rsidR="009B15EE" w:rsidRDefault="009B1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5EE" w:rsidRDefault="001741A1">
      <w:pPr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 от 12.01.1996г, Постановления правительства Российской Федерации №119 от 30.01.</w:t>
      </w:r>
      <w:r w:rsidR="00C10712">
        <w:rPr>
          <w:rFonts w:ascii="Arial" w:hAnsi="Arial" w:cs="Arial"/>
          <w:sz w:val="24"/>
          <w:szCs w:val="24"/>
        </w:rPr>
        <w:t>2023</w:t>
      </w:r>
      <w:r>
        <w:rPr>
          <w:rFonts w:ascii="Arial" w:hAnsi="Arial" w:cs="Arial"/>
          <w:sz w:val="24"/>
          <w:szCs w:val="24"/>
        </w:rPr>
        <w:t xml:space="preserve"> года «Об утверждении коэффициента индексации выплат, пособий и компенсаций в 2023 году</w:t>
      </w:r>
      <w:r w:rsidR="00A9294F">
        <w:rPr>
          <w:rFonts w:ascii="Arial" w:hAnsi="Arial" w:cs="Arial"/>
          <w:sz w:val="24"/>
          <w:szCs w:val="24"/>
        </w:rPr>
        <w:t>»,  Собрание депутатов Богатырев</w:t>
      </w:r>
      <w:r>
        <w:rPr>
          <w:rFonts w:ascii="Arial" w:hAnsi="Arial" w:cs="Arial"/>
          <w:sz w:val="24"/>
          <w:szCs w:val="24"/>
        </w:rPr>
        <w:t xml:space="preserve">ского сельсовета  Горшеченского района Курской области   </w:t>
      </w:r>
      <w:r>
        <w:rPr>
          <w:rFonts w:ascii="Arial" w:hAnsi="Arial" w:cs="Arial"/>
          <w:b/>
          <w:sz w:val="24"/>
          <w:szCs w:val="24"/>
        </w:rPr>
        <w:t>РЕШИЛО:</w:t>
      </w:r>
    </w:p>
    <w:p w:rsidR="009B15EE" w:rsidRDefault="009B15EE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9B15EE" w:rsidRDefault="001741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Утвердить тарифы на ритуальные услуги, предоставляемые в соответствии со ст.9 Федерального закона от 12.01.1996 г. № 8-ФЗ «О погребении  и похоронном  деле» на 202</w:t>
      </w:r>
      <w:r w:rsidR="00C107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 в размере  7793 руб. 48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 № 1).</w:t>
      </w:r>
    </w:p>
    <w:p w:rsidR="009B15EE" w:rsidRDefault="001741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тарифы на ритуальные услуги, предоставляемые в соответствии со  ст.12  Федерального  закона  от 12.01.1996 г.  «О погребении  и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умерш</w:t>
      </w:r>
      <w:r w:rsidR="00C10712">
        <w:rPr>
          <w:rFonts w:ascii="Arial" w:hAnsi="Arial" w:cs="Arial"/>
          <w:sz w:val="24"/>
          <w:szCs w:val="24"/>
        </w:rPr>
        <w:t>его  на 2023</w:t>
      </w:r>
      <w:r>
        <w:rPr>
          <w:rFonts w:ascii="Arial" w:hAnsi="Arial" w:cs="Arial"/>
          <w:sz w:val="24"/>
          <w:szCs w:val="24"/>
        </w:rPr>
        <w:t xml:space="preserve">  год  в размере  7793 руб.  48 коп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риложение № 2).</w:t>
      </w:r>
    </w:p>
    <w:p w:rsidR="009B15EE" w:rsidRDefault="001741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на официал</w:t>
      </w:r>
      <w:r w:rsidR="00A9294F">
        <w:rPr>
          <w:rFonts w:ascii="Arial" w:hAnsi="Arial" w:cs="Arial"/>
          <w:sz w:val="24"/>
          <w:szCs w:val="24"/>
        </w:rPr>
        <w:t>ьном сайте Администрации Богатыре</w:t>
      </w:r>
      <w:r>
        <w:rPr>
          <w:rFonts w:ascii="Arial" w:hAnsi="Arial" w:cs="Arial"/>
          <w:sz w:val="24"/>
          <w:szCs w:val="24"/>
        </w:rPr>
        <w:t>вского сельсовета Горшеченского района Курской области.</w:t>
      </w:r>
    </w:p>
    <w:p w:rsidR="009B15EE" w:rsidRDefault="001741A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2023 года.</w:t>
      </w:r>
    </w:p>
    <w:p w:rsidR="009B15EE" w:rsidRDefault="001741A1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15EE" w:rsidRDefault="001741A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Председатель Собрания депутатов</w:t>
      </w:r>
    </w:p>
    <w:p w:rsidR="009B15EE" w:rsidRDefault="00A929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9294F">
        <w:rPr>
          <w:rFonts w:ascii="Arial" w:eastAsia="Calibri" w:hAnsi="Arial" w:cs="Arial"/>
          <w:b/>
          <w:sz w:val="24"/>
          <w:szCs w:val="24"/>
        </w:rPr>
        <w:t>Богатыре</w:t>
      </w:r>
      <w:r w:rsidR="001741A1" w:rsidRPr="00A9294F">
        <w:rPr>
          <w:rFonts w:ascii="Arial" w:eastAsia="Calibri" w:hAnsi="Arial" w:cs="Arial"/>
          <w:b/>
          <w:sz w:val="24"/>
          <w:szCs w:val="24"/>
        </w:rPr>
        <w:t>вского</w:t>
      </w:r>
      <w:r w:rsidR="001741A1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</w:p>
    <w:p w:rsidR="009B15EE" w:rsidRDefault="001741A1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                                  </w:t>
      </w:r>
      <w:r w:rsidR="00A9294F">
        <w:rPr>
          <w:rFonts w:ascii="Arial" w:eastAsia="Calibri" w:hAnsi="Arial" w:cs="Arial"/>
          <w:b/>
          <w:sz w:val="24"/>
          <w:szCs w:val="24"/>
        </w:rPr>
        <w:t>А.В. Соколова</w:t>
      </w:r>
    </w:p>
    <w:p w:rsidR="00A9294F" w:rsidRDefault="00A929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294F" w:rsidRDefault="00A9294F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B15EE" w:rsidRDefault="00A9294F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Глава Богатыре</w:t>
      </w:r>
      <w:r w:rsidR="001741A1">
        <w:rPr>
          <w:rFonts w:ascii="Arial" w:eastAsia="Calibri" w:hAnsi="Arial" w:cs="Arial"/>
          <w:b/>
          <w:sz w:val="24"/>
          <w:szCs w:val="24"/>
        </w:rPr>
        <w:t xml:space="preserve">вского сельсовета </w:t>
      </w:r>
    </w:p>
    <w:p w:rsidR="009B15EE" w:rsidRDefault="001741A1">
      <w:pPr>
        <w:pStyle w:val="a9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Горшеченского района                                                     С.</w:t>
      </w:r>
      <w:r w:rsidR="00A9294F">
        <w:rPr>
          <w:rFonts w:ascii="Arial" w:eastAsia="Calibri" w:hAnsi="Arial" w:cs="Arial"/>
          <w:b/>
          <w:sz w:val="24"/>
          <w:szCs w:val="24"/>
        </w:rPr>
        <w:t xml:space="preserve"> В. </w:t>
      </w:r>
      <w:proofErr w:type="spellStart"/>
      <w:r w:rsidR="00A9294F">
        <w:rPr>
          <w:rFonts w:ascii="Arial" w:eastAsia="Calibri" w:hAnsi="Arial" w:cs="Arial"/>
          <w:b/>
          <w:sz w:val="24"/>
          <w:szCs w:val="24"/>
        </w:rPr>
        <w:t>Землянских</w:t>
      </w:r>
      <w:proofErr w:type="spellEnd"/>
    </w:p>
    <w:p w:rsidR="00A9294F" w:rsidRDefault="00A9294F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Приложение № 1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A9294F">
        <w:rPr>
          <w:rFonts w:ascii="Arial" w:eastAsia="Times New Roman" w:hAnsi="Arial" w:cs="Arial"/>
          <w:color w:val="000000"/>
          <w:sz w:val="24"/>
          <w:szCs w:val="24"/>
        </w:rPr>
        <w:t>Богатыре</w:t>
      </w:r>
      <w:r>
        <w:rPr>
          <w:rFonts w:ascii="Arial" w:eastAsia="Times New Roman" w:hAnsi="Arial" w:cs="Arial"/>
          <w:color w:val="000000"/>
          <w:sz w:val="24"/>
          <w:szCs w:val="24"/>
        </w:rPr>
        <w:t>вского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 07 февраля 2023 года № 2</w:t>
      </w:r>
      <w:r w:rsidR="00A9294F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9B15EE" w:rsidRDefault="009B1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15EE" w:rsidRDefault="001741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9B15EE" w:rsidRDefault="001741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 </w:t>
      </w:r>
    </w:p>
    <w:p w:rsidR="009B15EE" w:rsidRDefault="001741A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9B15EE" w:rsidRDefault="009B1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8" w:type="dxa"/>
        <w:tblLayout w:type="fixed"/>
        <w:tblLook w:val="01E0" w:firstRow="1" w:lastRow="1" w:firstColumn="1" w:lastColumn="1" w:noHBand="0" w:noVBand="0"/>
      </w:tblPr>
      <w:tblGrid>
        <w:gridCol w:w="470"/>
        <w:gridCol w:w="2691"/>
        <w:gridCol w:w="4800"/>
        <w:gridCol w:w="1477"/>
      </w:tblGrid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4187,03</w:t>
            </w:r>
          </w:p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681,75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975,11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389,37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1560,22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7793,48</w:t>
            </w:r>
          </w:p>
        </w:tc>
      </w:tr>
    </w:tbl>
    <w:p w:rsidR="009B15EE" w:rsidRDefault="009B15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5EE" w:rsidRDefault="001741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9B15EE" w:rsidRDefault="001741A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  <w:proofErr w:type="gramEnd"/>
    </w:p>
    <w:p w:rsidR="009B15EE" w:rsidRDefault="009B15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5EE" w:rsidRDefault="001741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комитета   по тарифам</w:t>
      </w:r>
    </w:p>
    <w:p w:rsidR="009B15EE" w:rsidRDefault="001741A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</w:t>
      </w:r>
      <w:proofErr w:type="spellStart"/>
      <w:r>
        <w:rPr>
          <w:rFonts w:ascii="Arial" w:hAnsi="Arial" w:cs="Arial"/>
          <w:sz w:val="24"/>
          <w:szCs w:val="24"/>
        </w:rPr>
        <w:t>С.В.</w:t>
      </w:r>
      <w:r>
        <w:rPr>
          <w:rFonts w:ascii="Arial" w:hAnsi="Arial" w:cs="Arial"/>
          <w:bCs/>
          <w:sz w:val="24"/>
          <w:szCs w:val="24"/>
        </w:rPr>
        <w:t>Токарев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B15EE" w:rsidRDefault="009B15E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741A1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Богатыревского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07 февраля 2023 года № 22</w:t>
      </w:r>
    </w:p>
    <w:p w:rsidR="009B15EE" w:rsidRDefault="009B1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9B15EE" w:rsidRDefault="009B15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8" w:type="dxa"/>
        <w:tblLayout w:type="fixed"/>
        <w:tblLook w:val="01E0" w:firstRow="1" w:lastRow="1" w:firstColumn="1" w:lastColumn="1" w:noHBand="0" w:noVBand="0"/>
      </w:tblPr>
      <w:tblGrid>
        <w:gridCol w:w="469"/>
        <w:gridCol w:w="2693"/>
        <w:gridCol w:w="4800"/>
        <w:gridCol w:w="1526"/>
      </w:tblGrid>
      <w:tr w:rsidR="009B15E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9B15E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9B15E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4187,03</w:t>
            </w:r>
          </w:p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681,75</w:t>
            </w:r>
          </w:p>
        </w:tc>
      </w:tr>
      <w:tr w:rsidR="009B15E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975,11</w:t>
            </w:r>
          </w:p>
        </w:tc>
      </w:tr>
      <w:tr w:rsidR="009B15E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389,37</w:t>
            </w:r>
          </w:p>
        </w:tc>
      </w:tr>
      <w:tr w:rsidR="009B15E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1560,22</w:t>
            </w:r>
          </w:p>
        </w:tc>
      </w:tr>
      <w:tr w:rsidR="009B15EE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7793,48</w:t>
            </w:r>
          </w:p>
        </w:tc>
      </w:tr>
    </w:tbl>
    <w:p w:rsidR="009B15EE" w:rsidRDefault="009B15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0C23" w:rsidRDefault="00200C2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  <w:bookmarkStart w:id="0" w:name="_GoBack"/>
      <w:bookmarkEnd w:id="0"/>
    </w:p>
    <w:p w:rsidR="009B15EE" w:rsidRDefault="00B83C7B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83C7B">
        <w:rPr>
          <w:rFonts w:ascii="Arial" w:hAnsi="Arial" w:cs="Arial"/>
          <w:sz w:val="24"/>
          <w:szCs w:val="24"/>
        </w:rPr>
        <w:t>Стоимость услуг, предоставляемых 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</w:t>
      </w:r>
      <w:proofErr w:type="gramEnd"/>
      <w:r w:rsidRPr="00B83C7B">
        <w:rPr>
          <w:rFonts w:ascii="Arial" w:hAnsi="Arial" w:cs="Arial"/>
          <w:sz w:val="24"/>
          <w:szCs w:val="24"/>
        </w:rPr>
        <w:t xml:space="preserve"> с материнством на день смерти указанных членов семей.</w:t>
      </w:r>
    </w:p>
    <w:p w:rsidR="00B83C7B" w:rsidRDefault="00B83C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6D71" w:rsidRPr="00EC6D71" w:rsidRDefault="00EC6D7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C6D71">
        <w:rPr>
          <w:rFonts w:ascii="Arial" w:hAnsi="Arial" w:cs="Arial"/>
          <w:bCs/>
          <w:sz w:val="24"/>
          <w:szCs w:val="24"/>
        </w:rPr>
        <w:t xml:space="preserve">заместитель Управляющего Отделения </w:t>
      </w:r>
    </w:p>
    <w:p w:rsidR="00EC6D71" w:rsidRPr="00EC6D71" w:rsidRDefault="00EC6D71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EC6D71">
        <w:rPr>
          <w:rFonts w:ascii="Arial" w:hAnsi="Arial" w:cs="Arial"/>
          <w:bCs/>
          <w:sz w:val="24"/>
          <w:szCs w:val="24"/>
        </w:rPr>
        <w:t>Фонда пенсионного и социального страхования РФ </w:t>
      </w:r>
    </w:p>
    <w:p w:rsidR="009B15EE" w:rsidRDefault="00EC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D71">
        <w:rPr>
          <w:rFonts w:ascii="Arial" w:hAnsi="Arial" w:cs="Arial"/>
          <w:bCs/>
          <w:sz w:val="24"/>
          <w:szCs w:val="24"/>
        </w:rPr>
        <w:t>по Курской области</w:t>
      </w:r>
      <w:r w:rsidR="001741A1">
        <w:rPr>
          <w:rFonts w:ascii="Arial" w:hAnsi="Arial" w:cs="Arial"/>
          <w:sz w:val="24"/>
          <w:szCs w:val="24"/>
        </w:rPr>
        <w:t xml:space="preserve">                                    ______________ </w:t>
      </w:r>
      <w:r w:rsidR="001741A1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="001741A1">
        <w:rPr>
          <w:rFonts w:ascii="Arial" w:hAnsi="Arial" w:cs="Arial"/>
          <w:sz w:val="24"/>
          <w:szCs w:val="24"/>
        </w:rPr>
        <w:t xml:space="preserve"> </w:t>
      </w: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Богатыревского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07 февраля 2023 года № 22</w:t>
      </w:r>
    </w:p>
    <w:p w:rsidR="009B15EE" w:rsidRDefault="009B15E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9B15EE" w:rsidRDefault="009B15E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1"/>
        <w:gridCol w:w="2689"/>
        <w:gridCol w:w="4532"/>
        <w:gridCol w:w="1652"/>
      </w:tblGrid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3603,73</w:t>
            </w:r>
          </w:p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681,75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583,30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975,12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389,36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и работы по захоронению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1560,22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7793,48</w:t>
            </w:r>
          </w:p>
        </w:tc>
      </w:tr>
    </w:tbl>
    <w:p w:rsidR="009B15EE" w:rsidRDefault="009B15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5EE" w:rsidRDefault="001741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СОГЛАСОВАНО:</w:t>
      </w:r>
    </w:p>
    <w:p w:rsidR="009B15EE" w:rsidRDefault="001741A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  <w:proofErr w:type="gramEnd"/>
    </w:p>
    <w:p w:rsidR="009B15EE" w:rsidRDefault="001741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 комитета   по тарифам</w:t>
      </w:r>
    </w:p>
    <w:p w:rsidR="009B15EE" w:rsidRDefault="001741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</w:t>
      </w:r>
      <w:proofErr w:type="spellStart"/>
      <w:r>
        <w:rPr>
          <w:rFonts w:ascii="Arial" w:hAnsi="Arial" w:cs="Arial"/>
          <w:sz w:val="24"/>
          <w:szCs w:val="24"/>
        </w:rPr>
        <w:t>С.В.</w:t>
      </w:r>
      <w:r>
        <w:rPr>
          <w:rFonts w:ascii="Arial" w:hAnsi="Arial" w:cs="Arial"/>
          <w:bCs/>
          <w:sz w:val="24"/>
          <w:szCs w:val="24"/>
        </w:rPr>
        <w:t>Токарев</w:t>
      </w:r>
      <w:proofErr w:type="spellEnd"/>
    </w:p>
    <w:p w:rsidR="001741A1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83C7B" w:rsidRDefault="00B83C7B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Богатыревского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9B15EE" w:rsidRDefault="0017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07 февраля 2023 года № 22</w:t>
      </w:r>
    </w:p>
    <w:p w:rsidR="009B15EE" w:rsidRDefault="009B1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ТАРИФЫ</w:t>
      </w: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 8 – ФЗ </w:t>
      </w:r>
    </w:p>
    <w:p w:rsidR="009B15EE" w:rsidRDefault="001741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9B15EE" w:rsidRDefault="009B15EE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471"/>
        <w:gridCol w:w="2820"/>
        <w:gridCol w:w="4535"/>
        <w:gridCol w:w="1518"/>
      </w:tblGrid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Тариф</w:t>
            </w:r>
          </w:p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3603,73</w:t>
            </w:r>
          </w:p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681,75</w:t>
            </w:r>
          </w:p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583,30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975,12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389,36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1560,22</w:t>
            </w:r>
          </w:p>
        </w:tc>
      </w:tr>
      <w:tr w:rsidR="009B15EE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9B15EE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5EE" w:rsidRDefault="001741A1">
            <w:pPr>
              <w:widowControl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7793,48</w:t>
            </w:r>
          </w:p>
        </w:tc>
      </w:tr>
    </w:tbl>
    <w:p w:rsidR="009B15EE" w:rsidRDefault="001741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СОГЛАСОВАНО</w:t>
      </w:r>
    </w:p>
    <w:p w:rsidR="009B15EE" w:rsidRDefault="00B83C7B">
      <w:pPr>
        <w:spacing w:after="0"/>
        <w:jc w:val="both"/>
        <w:rPr>
          <w:rFonts w:ascii="Arial" w:hAnsi="Arial" w:cs="Arial"/>
          <w:color w:val="2C2D2E"/>
          <w:shd w:val="clear" w:color="auto" w:fill="FFFFFF"/>
        </w:rPr>
      </w:pPr>
      <w:proofErr w:type="gramStart"/>
      <w:r>
        <w:rPr>
          <w:rFonts w:ascii="Arial" w:hAnsi="Arial" w:cs="Arial"/>
          <w:color w:val="2C2D2E"/>
          <w:shd w:val="clear" w:color="auto" w:fill="FFFFFF"/>
        </w:rPr>
        <w:t>Стоимость услуг, предоставляемых 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 нетрудоспособности и в связи</w:t>
      </w:r>
      <w:proofErr w:type="gramEnd"/>
      <w:r>
        <w:rPr>
          <w:rFonts w:ascii="Arial" w:hAnsi="Arial" w:cs="Arial"/>
          <w:color w:val="2C2D2E"/>
          <w:shd w:val="clear" w:color="auto" w:fill="FFFFFF"/>
        </w:rPr>
        <w:t xml:space="preserve"> с материнством на день смерти указанных членов семей.</w:t>
      </w:r>
    </w:p>
    <w:p w:rsidR="00B83C7B" w:rsidRDefault="00B83C7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C6D71" w:rsidRDefault="00EC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D71">
        <w:rPr>
          <w:rFonts w:ascii="Arial" w:hAnsi="Arial" w:cs="Arial"/>
          <w:sz w:val="24"/>
          <w:szCs w:val="24"/>
        </w:rPr>
        <w:t xml:space="preserve">заместитель Управляющего Отделения </w:t>
      </w:r>
    </w:p>
    <w:p w:rsidR="00EC6D71" w:rsidRDefault="00EC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D71">
        <w:rPr>
          <w:rFonts w:ascii="Arial" w:hAnsi="Arial" w:cs="Arial"/>
          <w:sz w:val="24"/>
          <w:szCs w:val="24"/>
        </w:rPr>
        <w:t xml:space="preserve">Фонда пенсионного и социального </w:t>
      </w:r>
    </w:p>
    <w:p w:rsidR="009B15EE" w:rsidRDefault="00EC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D71">
        <w:rPr>
          <w:rFonts w:ascii="Arial" w:hAnsi="Arial" w:cs="Arial"/>
          <w:sz w:val="24"/>
          <w:szCs w:val="24"/>
        </w:rPr>
        <w:t>страхования РФ по Кур</w:t>
      </w:r>
      <w:r>
        <w:rPr>
          <w:rFonts w:ascii="Arial" w:hAnsi="Arial" w:cs="Arial"/>
          <w:sz w:val="24"/>
          <w:szCs w:val="24"/>
        </w:rPr>
        <w:t xml:space="preserve">ской области       </w:t>
      </w:r>
      <w:r w:rsidR="001741A1">
        <w:rPr>
          <w:rFonts w:ascii="Arial" w:hAnsi="Arial" w:cs="Arial"/>
          <w:sz w:val="24"/>
          <w:szCs w:val="24"/>
        </w:rPr>
        <w:t xml:space="preserve">______________ </w:t>
      </w:r>
      <w:r w:rsidR="001741A1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="001741A1">
        <w:rPr>
          <w:rFonts w:ascii="Arial" w:hAnsi="Arial" w:cs="Arial"/>
          <w:sz w:val="24"/>
          <w:szCs w:val="24"/>
        </w:rPr>
        <w:t xml:space="preserve"> </w:t>
      </w:r>
    </w:p>
    <w:sectPr w:rsidR="009B15EE" w:rsidSect="00B83C7B">
      <w:pgSz w:w="11906" w:h="16838"/>
      <w:pgMar w:top="1134" w:right="1247" w:bottom="0" w:left="153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15EE"/>
    <w:rsid w:val="001741A1"/>
    <w:rsid w:val="00200C23"/>
    <w:rsid w:val="002B47CC"/>
    <w:rsid w:val="0040018B"/>
    <w:rsid w:val="009B15EE"/>
    <w:rsid w:val="00A9294F"/>
    <w:rsid w:val="00B83C7B"/>
    <w:rsid w:val="00C10712"/>
    <w:rsid w:val="00E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F6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1F2DDC"/>
    <w:rPr>
      <w:rFonts w:eastAsiaTheme="minorEastAsia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E638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DF66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qFormat/>
    <w:rsid w:val="001E1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1E1C2D"/>
    <w:pPr>
      <w:spacing w:after="140"/>
    </w:pPr>
  </w:style>
  <w:style w:type="paragraph" w:styleId="a7">
    <w:name w:val="List"/>
    <w:basedOn w:val="a6"/>
    <w:rsid w:val="001E1C2D"/>
    <w:rPr>
      <w:rFonts w:cs="Mangal"/>
    </w:rPr>
  </w:style>
  <w:style w:type="paragraph" w:customStyle="1" w:styleId="11">
    <w:name w:val="Название объекта1"/>
    <w:basedOn w:val="a"/>
    <w:qFormat/>
    <w:rsid w:val="001E1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E1C2D"/>
    <w:pPr>
      <w:suppressLineNumbers/>
    </w:pPr>
    <w:rPr>
      <w:rFonts w:cs="Mangal"/>
    </w:rPr>
  </w:style>
  <w:style w:type="paragraph" w:styleId="a9">
    <w:name w:val="No Spacing"/>
    <w:uiPriority w:val="1"/>
    <w:qFormat/>
    <w:rsid w:val="001F2DDC"/>
    <w:rPr>
      <w:rFonts w:ascii="Calibri" w:eastAsiaTheme="minorEastAsia" w:hAnsi="Calibri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681F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DBE33D8-E22F-4A12-B8F8-CF819B1B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bogatirevo</cp:lastModifiedBy>
  <cp:revision>96</cp:revision>
  <dcterms:created xsi:type="dcterms:W3CDTF">2016-12-16T07:49:00Z</dcterms:created>
  <dcterms:modified xsi:type="dcterms:W3CDTF">2023-02-06T13:53:00Z</dcterms:modified>
  <dc:language>ru-RU</dc:language>
</cp:coreProperties>
</file>