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57" w:rsidRPr="005A1857" w:rsidRDefault="005A1857" w:rsidP="005A1857">
      <w:pPr>
        <w:jc w:val="center"/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</w:pPr>
      <w:r w:rsidRPr="005A185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ПАМЯТКА "Об ответственности граждан за незаконную рубку лесных насаждений"</w:t>
      </w:r>
    </w:p>
    <w:p w:rsidR="00A67653" w:rsidRPr="005A1857" w:rsidRDefault="00C065E0" w:rsidP="00C065E0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Лес</w:t>
      </w:r>
      <w:r w:rsidRPr="005A1857">
        <w:rPr>
          <w:rFonts w:ascii="Times New Roman" w:hAnsi="Times New Roman" w:cs="Times New Roman"/>
          <w:b/>
          <w:color w:val="202122"/>
          <w:shd w:val="clear" w:color="auto" w:fill="FFFFFF"/>
        </w:rPr>
        <w:t> –</w:t>
      </w:r>
      <w:r w:rsidRPr="005A1857">
        <w:rPr>
          <w:rFonts w:ascii="Times New Roman" w:hAnsi="Times New Roman" w:cs="Times New Roman"/>
        </w:rPr>
        <w:t> совокупность земли, растительности, в которой доминируют деревья и кустарники, животных, микроорганизмов и иных природных компонентов, биологически взаимосвязанных в своем развитии, влияющих друг на друга и на окружающую среду.</w:t>
      </w:r>
    </w:p>
    <w:p w:rsidR="00DA3D94" w:rsidRPr="005A1857" w:rsidRDefault="00694FFB" w:rsidP="00DA3D94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</w:rPr>
        <w:t xml:space="preserve">          </w:t>
      </w:r>
      <w:r w:rsidR="00DA3D94" w:rsidRPr="005A1857">
        <w:rPr>
          <w:rFonts w:ascii="Times New Roman" w:hAnsi="Times New Roman" w:cs="Times New Roman"/>
          <w:b/>
        </w:rPr>
        <w:t>Статья 58 Конституции Российской Федерации</w:t>
      </w:r>
      <w:r w:rsidR="00D5127D" w:rsidRPr="005A1857">
        <w:rPr>
          <w:rFonts w:ascii="Times New Roman" w:hAnsi="Times New Roman" w:cs="Times New Roman"/>
          <w:b/>
        </w:rPr>
        <w:t>:</w:t>
      </w:r>
      <w:r w:rsidR="00DA3D94" w:rsidRPr="005A18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DA3D94" w:rsidRPr="005A1857">
        <w:rPr>
          <w:rFonts w:ascii="Times New Roman" w:hAnsi="Times New Roman" w:cs="Times New Roman"/>
        </w:rPr>
        <w:t>Каждый обязан сохранять природу и окружающую среду, бережно относиться к природным богатствам.</w:t>
      </w:r>
    </w:p>
    <w:p w:rsidR="00694FFB" w:rsidRPr="005A1857" w:rsidRDefault="00694FFB" w:rsidP="00DA3D94">
      <w:r w:rsidRPr="005A1857">
        <w:rPr>
          <w:rFonts w:ascii="Times New Roman" w:hAnsi="Times New Roman" w:cs="Times New Roman"/>
          <w:b/>
        </w:rPr>
        <w:t xml:space="preserve">           Незаконной рубкой лесных насаждений является рубка,</w:t>
      </w:r>
      <w:r w:rsidRPr="005A1857">
        <w:rPr>
          <w:rFonts w:ascii="Times New Roman" w:hAnsi="Times New Roman" w:cs="Times New Roman"/>
        </w:rPr>
        <w:t xml:space="preserve"> которая проводится без официального разрешения, которым в соответствии с действующим законодательством является договор аренды лесного участка, либо договор купли-продажи лесных насаждений.</w:t>
      </w:r>
      <w:r w:rsidRPr="005A1857">
        <w:t xml:space="preserve"> </w:t>
      </w:r>
    </w:p>
    <w:p w:rsidR="00694FFB" w:rsidRPr="005A1857" w:rsidRDefault="00694FFB" w:rsidP="00DA3D94">
      <w:pPr>
        <w:rPr>
          <w:rFonts w:ascii="Times New Roman" w:hAnsi="Times New Roman" w:cs="Times New Roman"/>
        </w:rPr>
      </w:pPr>
      <w:r w:rsidRPr="005A1857">
        <w:t xml:space="preserve">           </w:t>
      </w:r>
      <w:r w:rsidRPr="005A1857">
        <w:rPr>
          <w:rFonts w:ascii="Times New Roman" w:hAnsi="Times New Roman" w:cs="Times New Roman"/>
        </w:rPr>
        <w:t xml:space="preserve">Общественная опасность данного вида преступления заключается в не контролируемом уничтожении деревьев и кустарников, что ведет к причинению вреда окружающей среде и экологии в целом.  </w:t>
      </w:r>
    </w:p>
    <w:p w:rsidR="00694FFB" w:rsidRPr="005A1857" w:rsidRDefault="00694FFB" w:rsidP="00694FFB">
      <w:pPr>
        <w:rPr>
          <w:rFonts w:ascii="Times New Roman" w:hAnsi="Times New Roman" w:cs="Times New Roman"/>
          <w:b/>
        </w:rPr>
      </w:pPr>
      <w:r w:rsidRPr="005A1857">
        <w:rPr>
          <w:rFonts w:ascii="Times New Roman" w:hAnsi="Times New Roman" w:cs="Times New Roman"/>
          <w:b/>
        </w:rPr>
        <w:t>Законодательством РФ предусмотрены уголовная и административная ответственность за незаконную рубку лесных насаждений, а также деревьев, кустарников и лиан.</w:t>
      </w:r>
    </w:p>
    <w:p w:rsidR="00694FFB" w:rsidRPr="005A1857" w:rsidRDefault="00694FFB" w:rsidP="00694FFB">
      <w:pPr>
        <w:rPr>
          <w:rFonts w:ascii="Times New Roman" w:hAnsi="Times New Roman" w:cs="Times New Roman"/>
        </w:rPr>
      </w:pPr>
      <w:proofErr w:type="gramStart"/>
      <w:r w:rsidRPr="005A1857">
        <w:rPr>
          <w:rFonts w:ascii="Times New Roman" w:hAnsi="Times New Roman" w:cs="Times New Roman"/>
          <w:b/>
        </w:rPr>
        <w:t xml:space="preserve">Административная ответственность за незаконную рубку </w:t>
      </w:r>
      <w:r w:rsidRPr="005A1857">
        <w:rPr>
          <w:rFonts w:ascii="Times New Roman" w:hAnsi="Times New Roman" w:cs="Times New Roman"/>
        </w:rPr>
        <w:t>лесных насаждений, деревьев, кустарников и лиан включает в себя ответственность за следующие деяния (ст. 8.28.</w:t>
      </w:r>
      <w:proofErr w:type="gramEnd"/>
      <w:r w:rsidRPr="005A1857">
        <w:rPr>
          <w:rFonts w:ascii="Times New Roman" w:hAnsi="Times New Roman" w:cs="Times New Roman"/>
        </w:rPr>
        <w:t xml:space="preserve"> </w:t>
      </w:r>
      <w:proofErr w:type="gramStart"/>
      <w:r w:rsidRPr="005A1857">
        <w:rPr>
          <w:rFonts w:ascii="Times New Roman" w:hAnsi="Times New Roman" w:cs="Times New Roman"/>
        </w:rPr>
        <w:t xml:space="preserve">КоАП РФ):      </w:t>
      </w:r>
      <w:proofErr w:type="gramEnd"/>
    </w:p>
    <w:p w:rsidR="00240B3B" w:rsidRPr="005A1857" w:rsidRDefault="00240B3B" w:rsidP="00240B3B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</w:rPr>
        <w:t>1. Незаконная рубка, повреждение лесных насаждений или самовольное выкапывание в лесах деревьев, кустарников, лиан, которая влечет ответственность в виде административного штрафа для граждан в размере от трех тысяч до четырех тысяч рублей;</w:t>
      </w:r>
    </w:p>
    <w:p w:rsidR="00240B3B" w:rsidRPr="005A1857" w:rsidRDefault="00240B3B" w:rsidP="00240B3B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</w:rPr>
        <w:t xml:space="preserve">2. </w:t>
      </w:r>
      <w:proofErr w:type="gramStart"/>
      <w:r w:rsidRPr="005A1857">
        <w:rPr>
          <w:rFonts w:ascii="Times New Roman" w:hAnsi="Times New Roman" w:cs="Times New Roman"/>
        </w:rPr>
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</w:t>
      </w:r>
      <w:proofErr w:type="gramEnd"/>
    </w:p>
    <w:p w:rsidR="00240B3B" w:rsidRPr="005A1857" w:rsidRDefault="00240B3B" w:rsidP="00240B3B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</w:rPr>
        <w:t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деяния, влечет наложение административного штрафа на граждан в размере пяти тысяч рублей.</w:t>
      </w:r>
    </w:p>
    <w:p w:rsidR="00240B3B" w:rsidRPr="005A1857" w:rsidRDefault="00240B3B" w:rsidP="00240B3B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  <w:b/>
        </w:rPr>
        <w:t>Уголовная ответственность за незаконную рубку</w:t>
      </w:r>
      <w:r w:rsidRPr="005A1857">
        <w:rPr>
          <w:rFonts w:ascii="Times New Roman" w:hAnsi="Times New Roman" w:cs="Times New Roman"/>
        </w:rPr>
        <w:t xml:space="preserve"> лесных насаждений, деревьев, кустарников, лиан, предусмотрена по ст. 260 УК РФ, которая предусматривает наказание в виде штрафа, обязательные работы, исправительные работы, принудительные работы, а также лишение свободы на определенный срок.</w:t>
      </w:r>
    </w:p>
    <w:p w:rsidR="00240B3B" w:rsidRPr="005A1857" w:rsidRDefault="00240B3B" w:rsidP="00240B3B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</w:rPr>
        <w:t>При этом</w:t>
      </w:r>
      <w:proofErr w:type="gramStart"/>
      <w:r w:rsidRPr="005A1857">
        <w:rPr>
          <w:rFonts w:ascii="Times New Roman" w:hAnsi="Times New Roman" w:cs="Times New Roman"/>
        </w:rPr>
        <w:t>,</w:t>
      </w:r>
      <w:proofErr w:type="gramEnd"/>
      <w:r w:rsidRPr="005A1857">
        <w:rPr>
          <w:rFonts w:ascii="Times New Roman" w:hAnsi="Times New Roman" w:cs="Times New Roman"/>
        </w:rPr>
        <w:t xml:space="preserve"> значительным ущербом признается ущерб, причиненный лесным насаждениям, деревьям, кустарникам и лианам, в размере 5 тысяч рублей, крупным – 50 тысяч рублей, особо крупным – 150 тысяч рублей.</w:t>
      </w:r>
    </w:p>
    <w:p w:rsidR="00240B3B" w:rsidRPr="005A1857" w:rsidRDefault="00240B3B" w:rsidP="00240B3B">
      <w:pPr>
        <w:rPr>
          <w:rFonts w:ascii="Times New Roman" w:hAnsi="Times New Roman" w:cs="Times New Roman"/>
        </w:rPr>
      </w:pPr>
      <w:r w:rsidRPr="005A1857">
        <w:rPr>
          <w:rFonts w:ascii="Times New Roman" w:hAnsi="Times New Roman" w:cs="Times New Roman"/>
        </w:rPr>
        <w:t>К ответственности могут быть привлечены лица, принимавшие участие в незаконной вырубке леса, это могут быть как организаторы незаконной рубки, так и наемные рабочие.</w:t>
      </w:r>
    </w:p>
    <w:p w:rsidR="00BD799C" w:rsidRPr="002F20F5" w:rsidRDefault="0051663F" w:rsidP="002F2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F20F5">
        <w:rPr>
          <w:rFonts w:ascii="Times New Roman" w:hAnsi="Times New Roman" w:cs="Times New Roman"/>
          <w:b/>
          <w:sz w:val="20"/>
          <w:szCs w:val="20"/>
        </w:rPr>
        <w:t>Пример суммы ущерба за н</w:t>
      </w:r>
      <w:r w:rsidR="005A1857" w:rsidRPr="002F20F5">
        <w:rPr>
          <w:rFonts w:ascii="Times New Roman" w:hAnsi="Times New Roman" w:cs="Times New Roman"/>
          <w:b/>
          <w:sz w:val="20"/>
          <w:szCs w:val="20"/>
        </w:rPr>
        <w:t>езаконн</w:t>
      </w:r>
      <w:r w:rsidRPr="002F20F5">
        <w:rPr>
          <w:rFonts w:ascii="Times New Roman" w:hAnsi="Times New Roman" w:cs="Times New Roman"/>
          <w:b/>
          <w:sz w:val="20"/>
          <w:szCs w:val="20"/>
        </w:rPr>
        <w:t>ую</w:t>
      </w:r>
      <w:r w:rsidR="005A1857" w:rsidRPr="002F20F5">
        <w:rPr>
          <w:rFonts w:ascii="Times New Roman" w:hAnsi="Times New Roman" w:cs="Times New Roman"/>
          <w:b/>
          <w:sz w:val="20"/>
          <w:szCs w:val="20"/>
        </w:rPr>
        <w:t xml:space="preserve"> рубк</w:t>
      </w:r>
      <w:r w:rsidRPr="002F20F5">
        <w:rPr>
          <w:rFonts w:ascii="Times New Roman" w:hAnsi="Times New Roman" w:cs="Times New Roman"/>
          <w:b/>
          <w:sz w:val="20"/>
          <w:szCs w:val="20"/>
        </w:rPr>
        <w:t>у</w:t>
      </w:r>
      <w:r w:rsidR="00FE52E0" w:rsidRPr="002F20F5">
        <w:rPr>
          <w:rFonts w:ascii="Times New Roman" w:hAnsi="Times New Roman" w:cs="Times New Roman"/>
          <w:b/>
          <w:sz w:val="20"/>
          <w:szCs w:val="20"/>
        </w:rPr>
        <w:t xml:space="preserve"> одного дерева: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127D" w:rsidRPr="005A1857" w:rsidTr="00D5127D">
        <w:tc>
          <w:tcPr>
            <w:tcW w:w="1595" w:type="dxa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 w:rsidRPr="005A1857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595" w:type="dxa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 w:rsidRPr="005A1857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596" w:type="dxa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D5127D" w:rsidRPr="005A1857" w:rsidTr="00D5127D">
        <w:tc>
          <w:tcPr>
            <w:tcW w:w="1595" w:type="dxa"/>
            <w:vMerge w:val="restart"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7050</w:t>
            </w:r>
          </w:p>
        </w:tc>
        <w:tc>
          <w:tcPr>
            <w:tcW w:w="1595" w:type="dxa"/>
            <w:vMerge w:val="restart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Дуб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6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14706</w:t>
            </w:r>
          </w:p>
        </w:tc>
      </w:tr>
      <w:tr w:rsidR="00D5127D" w:rsidRPr="005A1857" w:rsidTr="00D5127D">
        <w:tc>
          <w:tcPr>
            <w:tcW w:w="1595" w:type="dxa"/>
            <w:vMerge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12465</w:t>
            </w:r>
          </w:p>
        </w:tc>
        <w:tc>
          <w:tcPr>
            <w:tcW w:w="1595" w:type="dxa"/>
            <w:vMerge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6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26962</w:t>
            </w:r>
          </w:p>
        </w:tc>
      </w:tr>
      <w:tr w:rsidR="00D5127D" w:rsidRPr="005A1857" w:rsidTr="00D5127D">
        <w:tc>
          <w:tcPr>
            <w:tcW w:w="1595" w:type="dxa"/>
            <w:vMerge/>
          </w:tcPr>
          <w:p w:rsidR="00D5127D" w:rsidRPr="005A1857" w:rsidRDefault="00D5127D" w:rsidP="002F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19697</w:t>
            </w:r>
          </w:p>
        </w:tc>
        <w:tc>
          <w:tcPr>
            <w:tcW w:w="1595" w:type="dxa"/>
            <w:vMerge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6" w:type="dxa"/>
          </w:tcPr>
          <w:p w:rsidR="00D5127D" w:rsidRPr="005A1857" w:rsidRDefault="00D5127D" w:rsidP="002F20F5">
            <w:pPr>
              <w:jc w:val="center"/>
              <w:rPr>
                <w:rFonts w:ascii="Times New Roman" w:hAnsi="Times New Roman" w:cs="Times New Roman"/>
              </w:rPr>
            </w:pPr>
            <w:r w:rsidRPr="005A1857">
              <w:rPr>
                <w:rFonts w:ascii="Times New Roman" w:hAnsi="Times New Roman" w:cs="Times New Roman"/>
              </w:rPr>
              <w:t>42485</w:t>
            </w:r>
          </w:p>
        </w:tc>
      </w:tr>
    </w:tbl>
    <w:p w:rsidR="00240B3B" w:rsidRPr="002F20F5" w:rsidRDefault="00240B3B" w:rsidP="00240B3B">
      <w:pPr>
        <w:rPr>
          <w:rFonts w:ascii="Times New Roman" w:hAnsi="Times New Roman" w:cs="Times New Roman"/>
          <w:sz w:val="18"/>
          <w:szCs w:val="18"/>
        </w:rPr>
      </w:pPr>
      <w:r w:rsidRPr="002F20F5">
        <w:rPr>
          <w:rFonts w:ascii="Times New Roman" w:hAnsi="Times New Roman" w:cs="Times New Roman"/>
          <w:sz w:val="18"/>
          <w:szCs w:val="18"/>
        </w:rPr>
        <w:t xml:space="preserve">Об обнаружении незаконной рубки необходимо сообщить в </w:t>
      </w:r>
      <w:r w:rsidR="00D5127D" w:rsidRPr="002F20F5">
        <w:rPr>
          <w:rFonts w:ascii="Times New Roman" w:hAnsi="Times New Roman" w:cs="Times New Roman"/>
          <w:sz w:val="18"/>
          <w:szCs w:val="18"/>
        </w:rPr>
        <w:t xml:space="preserve">Отдел по Горшеченскому лесничеству по телефону 8(47133) </w:t>
      </w:r>
      <w:bookmarkStart w:id="0" w:name="_GoBack"/>
      <w:bookmarkEnd w:id="0"/>
      <w:r w:rsidR="00D5127D" w:rsidRPr="002F20F5">
        <w:rPr>
          <w:rFonts w:ascii="Times New Roman" w:hAnsi="Times New Roman" w:cs="Times New Roman"/>
          <w:sz w:val="18"/>
          <w:szCs w:val="18"/>
        </w:rPr>
        <w:t xml:space="preserve">2-25-59 или </w:t>
      </w:r>
      <w:r w:rsidR="00D30291" w:rsidRPr="002F20F5">
        <w:rPr>
          <w:rFonts w:ascii="Times New Roman" w:hAnsi="Times New Roman" w:cs="Times New Roman"/>
          <w:sz w:val="18"/>
          <w:szCs w:val="18"/>
        </w:rPr>
        <w:t xml:space="preserve">полицию по телефону </w:t>
      </w:r>
      <w:r w:rsidRPr="002F20F5">
        <w:rPr>
          <w:rFonts w:ascii="Times New Roman" w:hAnsi="Times New Roman" w:cs="Times New Roman"/>
          <w:sz w:val="18"/>
          <w:szCs w:val="18"/>
        </w:rPr>
        <w:t>02 (102  по мобильному телефону), указать место расположения рубки и признаки, на основании которых сделан вывод о ее незаконном характере.</w:t>
      </w:r>
    </w:p>
    <w:p w:rsidR="00D30291" w:rsidRPr="002F20F5" w:rsidRDefault="00D30291" w:rsidP="00240B3B">
      <w:pPr>
        <w:rPr>
          <w:rFonts w:ascii="Times New Roman" w:hAnsi="Times New Roman" w:cs="Times New Roman"/>
          <w:b/>
          <w:sz w:val="18"/>
          <w:szCs w:val="18"/>
        </w:rPr>
      </w:pPr>
      <w:r w:rsidRPr="002F20F5">
        <w:rPr>
          <w:rFonts w:ascii="Times New Roman" w:hAnsi="Times New Roman" w:cs="Times New Roman"/>
          <w:b/>
          <w:sz w:val="18"/>
          <w:szCs w:val="18"/>
        </w:rPr>
        <w:t xml:space="preserve">Отдел по </w:t>
      </w:r>
      <w:proofErr w:type="spellStart"/>
      <w:r w:rsidRPr="002F20F5">
        <w:rPr>
          <w:rFonts w:ascii="Times New Roman" w:hAnsi="Times New Roman" w:cs="Times New Roman"/>
          <w:b/>
          <w:sz w:val="18"/>
          <w:szCs w:val="18"/>
        </w:rPr>
        <w:t>Горшеченскому</w:t>
      </w:r>
      <w:proofErr w:type="spellEnd"/>
      <w:r w:rsidRPr="002F20F5">
        <w:rPr>
          <w:rFonts w:ascii="Times New Roman" w:hAnsi="Times New Roman" w:cs="Times New Roman"/>
          <w:b/>
          <w:sz w:val="18"/>
          <w:szCs w:val="18"/>
        </w:rPr>
        <w:t xml:space="preserve"> лесничеству Министерства природных ресурсов                  Курской области</w:t>
      </w:r>
    </w:p>
    <w:sectPr w:rsidR="00D30291" w:rsidRPr="002F20F5" w:rsidSect="002F20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E0"/>
    <w:rsid w:val="00240B3B"/>
    <w:rsid w:val="002F20F5"/>
    <w:rsid w:val="00373408"/>
    <w:rsid w:val="00511765"/>
    <w:rsid w:val="0051663F"/>
    <w:rsid w:val="005A1857"/>
    <w:rsid w:val="00694FFB"/>
    <w:rsid w:val="00A54C81"/>
    <w:rsid w:val="00A67653"/>
    <w:rsid w:val="00BD799C"/>
    <w:rsid w:val="00C065E0"/>
    <w:rsid w:val="00D30291"/>
    <w:rsid w:val="00D5127D"/>
    <w:rsid w:val="00DA3D94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5E0"/>
    <w:rPr>
      <w:color w:val="0000FF"/>
      <w:u w:val="single"/>
    </w:rPr>
  </w:style>
  <w:style w:type="table" w:styleId="a4">
    <w:name w:val="Table Grid"/>
    <w:basedOn w:val="a1"/>
    <w:uiPriority w:val="59"/>
    <w:rsid w:val="00D5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5E0"/>
    <w:rPr>
      <w:color w:val="0000FF"/>
      <w:u w:val="single"/>
    </w:rPr>
  </w:style>
  <w:style w:type="table" w:styleId="a4">
    <w:name w:val="Table Grid"/>
    <w:basedOn w:val="a1"/>
    <w:uiPriority w:val="59"/>
    <w:rsid w:val="00D5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Горшечное</dc:creator>
  <cp:lastModifiedBy>bogatirevo</cp:lastModifiedBy>
  <cp:revision>4</cp:revision>
  <cp:lastPrinted>2023-03-28T07:18:00Z</cp:lastPrinted>
  <dcterms:created xsi:type="dcterms:W3CDTF">2023-03-24T11:58:00Z</dcterms:created>
  <dcterms:modified xsi:type="dcterms:W3CDTF">2023-03-28T07:18:00Z</dcterms:modified>
</cp:coreProperties>
</file>